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00" w:rsidRPr="00993D00" w:rsidRDefault="00993D00" w:rsidP="00993D00">
      <w:pPr>
        <w:spacing w:before="100" w:beforeAutospacing="1" w:after="100" w:afterAutospacing="1" w:line="240" w:lineRule="auto"/>
        <w:outlineLvl w:val="1"/>
        <w:rPr>
          <w:rFonts w:ascii="Times New Roman" w:eastAsia="Times New Roman" w:hAnsi="Times New Roman" w:cs="Times New Roman"/>
          <w:b/>
          <w:bCs/>
          <w:sz w:val="36"/>
          <w:szCs w:val="36"/>
        </w:rPr>
      </w:pPr>
      <w:r w:rsidRPr="00993D00">
        <w:rPr>
          <w:rFonts w:ascii="Times New Roman" w:eastAsia="Times New Roman" w:hAnsi="Times New Roman" w:cs="Times New Roman"/>
          <w:b/>
          <w:bCs/>
          <w:sz w:val="36"/>
          <w:szCs w:val="36"/>
        </w:rPr>
        <w:t>ArcGIS Desktop</w:t>
      </w:r>
    </w:p>
    <w:p w:rsidR="00993D00" w:rsidRPr="00993D00" w:rsidRDefault="00993D00" w:rsidP="00993D00">
      <w:pPr>
        <w:spacing w:after="0" w:line="240" w:lineRule="auto"/>
        <w:rPr>
          <w:rFonts w:ascii="Times New Roman" w:eastAsia="Times New Roman" w:hAnsi="Times New Roman" w:cs="Times New Roman"/>
          <w:sz w:val="24"/>
          <w:szCs w:val="24"/>
        </w:rPr>
      </w:pPr>
      <w:hyperlink r:id="rId5" w:anchor="/downloads" w:history="1">
        <w:r w:rsidRPr="00993D00">
          <w:rPr>
            <w:rFonts w:ascii="Times New Roman" w:eastAsia="Times New Roman" w:hAnsi="Times New Roman" w:cs="Times New Roman"/>
            <w:color w:val="0000FF"/>
            <w:sz w:val="24"/>
            <w:szCs w:val="24"/>
            <w:u w:val="single"/>
          </w:rPr>
          <w:t xml:space="preserve">Back to </w:t>
        </w:r>
        <w:proofErr w:type="gramStart"/>
        <w:r w:rsidRPr="00993D00">
          <w:rPr>
            <w:rFonts w:ascii="Times New Roman" w:eastAsia="Times New Roman" w:hAnsi="Times New Roman" w:cs="Times New Roman"/>
            <w:color w:val="0000FF"/>
            <w:sz w:val="24"/>
            <w:szCs w:val="24"/>
            <w:u w:val="single"/>
          </w:rPr>
          <w:t>Downloads</w:t>
        </w:r>
        <w:proofErr w:type="gramEnd"/>
      </w:hyperlink>
      <w:r w:rsidRPr="00993D00">
        <w:rPr>
          <w:rFonts w:ascii="Times New Roman" w:eastAsia="Times New Roman" w:hAnsi="Times New Roman" w:cs="Times New Roman"/>
          <w:sz w:val="24"/>
          <w:szCs w:val="24"/>
        </w:rPr>
        <w:t xml:space="preserve"> </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b/>
          <w:bCs/>
          <w:sz w:val="24"/>
          <w:szCs w:val="24"/>
        </w:rPr>
        <w:t>Software Patches:</w:t>
      </w:r>
      <w:r w:rsidRPr="00993D00">
        <w:rPr>
          <w:rFonts w:ascii="Times New Roman" w:eastAsia="Times New Roman" w:hAnsi="Times New Roman" w:cs="Times New Roman"/>
          <w:sz w:val="24"/>
          <w:szCs w:val="24"/>
        </w:rPr>
        <w:t xml:space="preserve"> Patches may be needed prior to using your software. Patch details and downloads are available </w:t>
      </w:r>
      <w:hyperlink r:id="rId6" w:tgtFrame="blank" w:history="1">
        <w:r w:rsidRPr="00993D00">
          <w:rPr>
            <w:rFonts w:ascii="Times New Roman" w:eastAsia="Times New Roman" w:hAnsi="Times New Roman" w:cs="Times New Roman"/>
            <w:color w:val="0000FF"/>
            <w:sz w:val="24"/>
            <w:szCs w:val="24"/>
            <w:u w:val="single"/>
          </w:rPr>
          <w:t>HERE</w:t>
        </w:r>
      </w:hyperlink>
      <w:r w:rsidRPr="00993D00">
        <w:rPr>
          <w:rFonts w:ascii="Times New Roman" w:eastAsia="Times New Roman" w:hAnsi="Times New Roman" w:cs="Times New Roman"/>
          <w:sz w:val="24"/>
          <w:szCs w:val="24"/>
        </w:rPr>
        <w:t>.</w:t>
      </w:r>
    </w:p>
    <w:p w:rsidR="00993D00" w:rsidRPr="00993D00" w:rsidRDefault="00993D00" w:rsidP="00993D00">
      <w:pPr>
        <w:spacing w:before="100" w:beforeAutospacing="1" w:after="100" w:afterAutospacing="1" w:line="240" w:lineRule="auto"/>
        <w:outlineLvl w:val="3"/>
        <w:rPr>
          <w:rFonts w:ascii="Times New Roman" w:eastAsia="Times New Roman" w:hAnsi="Times New Roman" w:cs="Times New Roman"/>
          <w:b/>
          <w:bCs/>
          <w:sz w:val="24"/>
          <w:szCs w:val="24"/>
        </w:rPr>
      </w:pPr>
      <w:r w:rsidRPr="00993D00">
        <w:rPr>
          <w:rFonts w:ascii="Times New Roman" w:eastAsia="Times New Roman" w:hAnsi="Times New Roman" w:cs="Times New Roman"/>
          <w:b/>
          <w:bCs/>
          <w:sz w:val="24"/>
          <w:szCs w:val="24"/>
        </w:rPr>
        <w:t>Download</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 xml:space="preserve">Version </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10.7.1</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 xml:space="preserve">Language </w:t>
      </w:r>
    </w:p>
    <w:p w:rsidR="00993D00" w:rsidRPr="00993D00" w:rsidRDefault="00993D00" w:rsidP="00993D00">
      <w:pPr>
        <w:spacing w:before="100" w:beforeAutospacing="1" w:after="100" w:afterAutospacing="1" w:line="240" w:lineRule="auto"/>
        <w:outlineLvl w:val="3"/>
        <w:rPr>
          <w:rFonts w:ascii="Times New Roman" w:eastAsia="Times New Roman" w:hAnsi="Times New Roman" w:cs="Times New Roman"/>
          <w:b/>
          <w:bCs/>
          <w:sz w:val="24"/>
          <w:szCs w:val="24"/>
        </w:rPr>
      </w:pPr>
      <w:r w:rsidRPr="00993D00">
        <w:rPr>
          <w:rFonts w:ascii="Times New Roman" w:eastAsia="Times New Roman" w:hAnsi="Times New Roman" w:cs="Times New Roman"/>
          <w:b/>
          <w:bCs/>
          <w:sz w:val="24"/>
          <w:szCs w:val="24"/>
        </w:rPr>
        <w:t>Get Started</w:t>
      </w:r>
    </w:p>
    <w:p w:rsidR="00993D00" w:rsidRPr="00993D00" w:rsidRDefault="00993D00" w:rsidP="00993D0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993D00">
          <w:rPr>
            <w:rFonts w:ascii="Times New Roman" w:eastAsia="Times New Roman" w:hAnsi="Times New Roman" w:cs="Times New Roman"/>
            <w:color w:val="0000FF"/>
            <w:sz w:val="24"/>
            <w:szCs w:val="24"/>
            <w:u w:val="single"/>
          </w:rPr>
          <w:t>ArcGIS Desktop Quick Start Guide</w:t>
        </w:r>
      </w:hyperlink>
      <w:r w:rsidRPr="00993D00">
        <w:rPr>
          <w:rFonts w:ascii="Times New Roman" w:eastAsia="Times New Roman" w:hAnsi="Times New Roman" w:cs="Times New Roman"/>
          <w:sz w:val="24"/>
          <w:szCs w:val="24"/>
        </w:rPr>
        <w:t xml:space="preserve"> </w:t>
      </w:r>
    </w:p>
    <w:p w:rsidR="00993D00" w:rsidRPr="00993D00" w:rsidRDefault="00993D00" w:rsidP="00993D0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993D00">
          <w:rPr>
            <w:rFonts w:ascii="Times New Roman" w:eastAsia="Times New Roman" w:hAnsi="Times New Roman" w:cs="Times New Roman"/>
            <w:color w:val="0000FF"/>
            <w:sz w:val="24"/>
            <w:szCs w:val="24"/>
            <w:u w:val="single"/>
          </w:rPr>
          <w:t>What’s New</w:t>
        </w:r>
      </w:hyperlink>
      <w:r w:rsidRPr="00993D00">
        <w:rPr>
          <w:rFonts w:ascii="Times New Roman" w:eastAsia="Times New Roman" w:hAnsi="Times New Roman" w:cs="Times New Roman"/>
          <w:sz w:val="24"/>
          <w:szCs w:val="24"/>
        </w:rPr>
        <w:t xml:space="preserve"> </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 xml:space="preserve">Download Components System Requirements </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 xml:space="preserve">Expand/Collapse All </w:t>
      </w:r>
    </w:p>
    <w:p w:rsidR="00993D00" w:rsidRPr="00993D00" w:rsidRDefault="00993D00" w:rsidP="00993D00">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product_components"/>
      <w:bookmarkEnd w:id="0"/>
      <w:r w:rsidRPr="00993D00">
        <w:rPr>
          <w:rFonts w:ascii="Times New Roman" w:eastAsia="Times New Roman" w:hAnsi="Times New Roman" w:cs="Times New Roman"/>
          <w:b/>
          <w:bCs/>
          <w:sz w:val="24"/>
          <w:szCs w:val="24"/>
        </w:rPr>
        <w:t xml:space="preserve">Product Components </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99"/>
        <w:gridCol w:w="1918"/>
        <w:gridCol w:w="633"/>
        <w:gridCol w:w="1177"/>
        <w:gridCol w:w="30"/>
        <w:gridCol w:w="721"/>
        <w:gridCol w:w="82"/>
      </w:tblGrid>
      <w:tr w:rsidR="00993D00" w:rsidRPr="00993D00" w:rsidTr="00993D00">
        <w:trPr>
          <w:tblHeader/>
          <w:tblCellSpacing w:w="15" w:type="dxa"/>
        </w:trPr>
        <w:tc>
          <w:tcPr>
            <w:tcW w:w="9000" w:type="dxa"/>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hyperlink r:id="rId9" w:history="1">
              <w:r w:rsidRPr="00993D00">
                <w:rPr>
                  <w:rFonts w:ascii="Times New Roman" w:eastAsia="Times New Roman" w:hAnsi="Times New Roman" w:cs="Times New Roman"/>
                  <w:b/>
                  <w:bCs/>
                  <w:color w:val="0000FF"/>
                  <w:sz w:val="24"/>
                  <w:szCs w:val="24"/>
                  <w:u w:val="single"/>
                </w:rPr>
                <w:t>Files</w:t>
              </w:r>
            </w:hyperlink>
          </w:p>
        </w:tc>
        <w:tc>
          <w:tcPr>
            <w:tcW w:w="1650" w:type="dxa"/>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p>
        </w:tc>
        <w:tc>
          <w:tcPr>
            <w:tcW w:w="2400" w:type="dxa"/>
            <w:gridSpan w:val="2"/>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hyperlink r:id="rId10" w:history="1">
              <w:r w:rsidRPr="00993D00">
                <w:rPr>
                  <w:rFonts w:ascii="Times New Roman" w:eastAsia="Times New Roman" w:hAnsi="Times New Roman" w:cs="Times New Roman"/>
                  <w:b/>
                  <w:bCs/>
                  <w:color w:val="0000FF"/>
                  <w:sz w:val="24"/>
                  <w:szCs w:val="24"/>
                  <w:u w:val="single"/>
                </w:rPr>
                <w:t>File Size</w:t>
              </w:r>
            </w:hyperlink>
          </w:p>
        </w:tc>
        <w:tc>
          <w:tcPr>
            <w:tcW w:w="2400" w:type="dxa"/>
            <w:gridSpan w:val="3"/>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r w:rsidRPr="00993D00">
              <w:rPr>
                <w:rFonts w:ascii="Times New Roman" w:eastAsia="Times New Roman" w:hAnsi="Times New Roman" w:cs="Times New Roman"/>
                <w:b/>
                <w:bCs/>
                <w:sz w:val="24"/>
                <w:szCs w:val="24"/>
              </w:rPr>
              <w:t>Action</w:t>
            </w:r>
          </w:p>
        </w:tc>
      </w:tr>
      <w:tr w:rsidR="00993D00" w:rsidRPr="00993D00" w:rsidTr="00993D00">
        <w:trPr>
          <w:tblHeader/>
          <w:tblCellSpacing w:w="15" w:type="dxa"/>
        </w:trPr>
        <w:tc>
          <w:tcPr>
            <w:tcW w:w="0" w:type="auto"/>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hyperlink r:id="rId11" w:history="1">
              <w:r w:rsidRPr="00993D00">
                <w:rPr>
                  <w:rFonts w:ascii="Times New Roman" w:eastAsia="Times New Roman" w:hAnsi="Times New Roman" w:cs="Times New Roman"/>
                  <w:b/>
                  <w:bCs/>
                  <w:color w:val="0000FF"/>
                  <w:sz w:val="24"/>
                  <w:szCs w:val="24"/>
                  <w:u w:val="single"/>
                </w:rPr>
                <w:t>Files</w:t>
              </w:r>
            </w:hyperlink>
          </w:p>
        </w:tc>
        <w:tc>
          <w:tcPr>
            <w:tcW w:w="0" w:type="auto"/>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p>
        </w:tc>
        <w:tc>
          <w:tcPr>
            <w:tcW w:w="0" w:type="auto"/>
            <w:gridSpan w:val="2"/>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hyperlink r:id="rId12" w:history="1">
              <w:r w:rsidRPr="00993D00">
                <w:rPr>
                  <w:rFonts w:ascii="Times New Roman" w:eastAsia="Times New Roman" w:hAnsi="Times New Roman" w:cs="Times New Roman"/>
                  <w:b/>
                  <w:bCs/>
                  <w:color w:val="0000FF"/>
                  <w:sz w:val="24"/>
                  <w:szCs w:val="24"/>
                  <w:u w:val="single"/>
                </w:rPr>
                <w:t>File Size</w:t>
              </w:r>
            </w:hyperlink>
          </w:p>
        </w:tc>
        <w:tc>
          <w:tcPr>
            <w:tcW w:w="0" w:type="auto"/>
            <w:gridSpan w:val="3"/>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r w:rsidRPr="00993D00">
              <w:rPr>
                <w:rFonts w:ascii="Times New Roman" w:eastAsia="Times New Roman" w:hAnsi="Times New Roman" w:cs="Times New Roman"/>
                <w:b/>
                <w:bCs/>
                <w:sz w:val="24"/>
                <w:szCs w:val="24"/>
              </w:rPr>
              <w:t>Action</w:t>
            </w:r>
          </w:p>
        </w:tc>
      </w:tr>
      <w:tr w:rsidR="00993D00" w:rsidRPr="00993D00" w:rsidTr="00993D00">
        <w:trPr>
          <w:tblCellSpacing w:w="15" w:type="dxa"/>
        </w:trPr>
        <w:tc>
          <w:tcPr>
            <w:tcW w:w="0" w:type="auto"/>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ArcGIS Desktop</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1,010.27 MB</w:t>
            </w: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gridAfter w:val="4"/>
          <w:tblCellSpacing w:w="15" w:type="dxa"/>
        </w:trPr>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7"/>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ab937eb6b1895bf96b4364ca5b07a589</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proofErr w:type="gramStart"/>
            <w:r w:rsidRPr="00993D00">
              <w:rPr>
                <w:rFonts w:ascii="Times New Roman" w:eastAsia="Times New Roman" w:hAnsi="Times New Roman" w:cs="Times New Roman"/>
                <w:sz w:val="24"/>
                <w:szCs w:val="24"/>
              </w:rPr>
              <w:t>:</w:t>
            </w:r>
            <w:proofErr w:type="gramEnd"/>
            <w:r w:rsidRPr="00993D00">
              <w:rPr>
                <w:rFonts w:ascii="Times New Roman" w:eastAsia="Times New Roman" w:hAnsi="Times New Roman" w:cs="Times New Roman"/>
                <w:sz w:val="24"/>
                <w:szCs w:val="24"/>
              </w:rPr>
              <w:br/>
              <w:t>Installation for Basic, Standard, and Advanced editions of ArcGIS Desktop, and optional ArcGIS extension products.</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hyperlink r:id="rId13" w:tgtFrame="_blank" w:history="1">
              <w:r w:rsidRPr="00993D00">
                <w:rPr>
                  <w:rFonts w:ascii="Times New Roman" w:eastAsia="Times New Roman" w:hAnsi="Times New Roman" w:cs="Times New Roman"/>
                  <w:color w:val="0000FF"/>
                  <w:sz w:val="24"/>
                  <w:szCs w:val="24"/>
                  <w:u w:val="single"/>
                </w:rPr>
                <w:t>Install guide</w:t>
              </w:r>
            </w:hyperlink>
          </w:p>
        </w:tc>
      </w:tr>
      <w:tr w:rsidR="00993D00" w:rsidRPr="00993D00" w:rsidTr="00993D00">
        <w:trPr>
          <w:tblCellSpacing w:w="15" w:type="dxa"/>
        </w:trPr>
        <w:tc>
          <w:tcPr>
            <w:tcW w:w="0" w:type="auto"/>
            <w:gridSpan w:val="3"/>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ArcGIS Desktop Background Geoprocessing (64-bit)</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365.63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3"/>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lastRenderedPageBreak/>
              <w:t>Database Server (Desktop)</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355.22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r>
      <w:tr w:rsidR="00993D00" w:rsidRPr="00993D00" w:rsidTr="00993D00">
        <w:trPr>
          <w:tblCellSpacing w:w="15" w:type="dxa"/>
        </w:trPr>
        <w:tc>
          <w:tcPr>
            <w:tcW w:w="0" w:type="auto"/>
            <w:gridSpan w:val="7"/>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365f51f35d8ea40e910ee0833965752b</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proofErr w:type="gramStart"/>
            <w:r w:rsidRPr="00993D00">
              <w:rPr>
                <w:rFonts w:ascii="Times New Roman" w:eastAsia="Times New Roman" w:hAnsi="Times New Roman" w:cs="Times New Roman"/>
                <w:sz w:val="24"/>
                <w:szCs w:val="24"/>
              </w:rPr>
              <w:t>:</w:t>
            </w:r>
            <w:proofErr w:type="gramEnd"/>
            <w:r w:rsidRPr="00993D00">
              <w:rPr>
                <w:rFonts w:ascii="Times New Roman" w:eastAsia="Times New Roman" w:hAnsi="Times New Roman" w:cs="Times New Roman"/>
                <w:sz w:val="24"/>
                <w:szCs w:val="24"/>
              </w:rPr>
              <w:br/>
              <w:t>Installation for SQL Server Express instance to store geodatabases.</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hyperlink r:id="rId14" w:tgtFrame="_blank" w:history="1">
              <w:r w:rsidRPr="00993D00">
                <w:rPr>
                  <w:rFonts w:ascii="Times New Roman" w:eastAsia="Times New Roman" w:hAnsi="Times New Roman" w:cs="Times New Roman"/>
                  <w:color w:val="0000FF"/>
                  <w:sz w:val="24"/>
                  <w:szCs w:val="24"/>
                  <w:u w:val="single"/>
                </w:rPr>
                <w:t>Install guide</w:t>
              </w:r>
            </w:hyperlink>
          </w:p>
        </w:tc>
      </w:tr>
      <w:tr w:rsidR="00993D00" w:rsidRPr="00993D00" w:rsidTr="00993D00">
        <w:trPr>
          <w:tblCellSpacing w:w="15" w:type="dxa"/>
        </w:trPr>
        <w:tc>
          <w:tcPr>
            <w:tcW w:w="0" w:type="auto"/>
            <w:gridSpan w:val="3"/>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ArcGIS License Manager 2019.0 (Windows)</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32.54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r>
      <w:tr w:rsidR="00993D00" w:rsidRPr="00993D00" w:rsidTr="00993D00">
        <w:trPr>
          <w:tblCellSpacing w:w="15" w:type="dxa"/>
        </w:trPr>
        <w:tc>
          <w:tcPr>
            <w:tcW w:w="0" w:type="auto"/>
            <w:gridSpan w:val="7"/>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d28bbdb2c62188e854ac624340428b50</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proofErr w:type="gramStart"/>
            <w:r w:rsidRPr="00993D00">
              <w:rPr>
                <w:rFonts w:ascii="Times New Roman" w:eastAsia="Times New Roman" w:hAnsi="Times New Roman" w:cs="Times New Roman"/>
                <w:sz w:val="24"/>
                <w:szCs w:val="24"/>
              </w:rPr>
              <w:t>:</w:t>
            </w:r>
            <w:proofErr w:type="gramEnd"/>
            <w:r w:rsidRPr="00993D00">
              <w:rPr>
                <w:rFonts w:ascii="Times New Roman" w:eastAsia="Times New Roman" w:hAnsi="Times New Roman" w:cs="Times New Roman"/>
                <w:sz w:val="24"/>
                <w:szCs w:val="24"/>
              </w:rPr>
              <w:br/>
              <w:t>ArcGIS License Manager 2019.0 is required to run ArcGIS 10.7.1 with Concurrent Use licensing and to configure ArcGIS Pro or Drone2Map for ArcGIS licenses with your ArcGIS Enterprise portal at version 10.7.1.  It also supports all other ArcGIS 10.x Concurrent Use releases.</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hyperlink r:id="rId15" w:tgtFrame="_blank" w:history="1">
              <w:r w:rsidRPr="00993D00">
                <w:rPr>
                  <w:rFonts w:ascii="Times New Roman" w:eastAsia="Times New Roman" w:hAnsi="Times New Roman" w:cs="Times New Roman"/>
                  <w:color w:val="0000FF"/>
                  <w:sz w:val="24"/>
                  <w:szCs w:val="24"/>
                  <w:u w:val="single"/>
                </w:rPr>
                <w:t>Reference guide</w:t>
              </w:r>
            </w:hyperlink>
          </w:p>
        </w:tc>
      </w:tr>
      <w:tr w:rsidR="00993D00" w:rsidRPr="00993D00" w:rsidTr="00993D00">
        <w:trPr>
          <w:tblCellSpacing w:w="15" w:type="dxa"/>
        </w:trPr>
        <w:tc>
          <w:tcPr>
            <w:tcW w:w="0" w:type="auto"/>
            <w:gridSpan w:val="3"/>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ArcGIS License Manager 2019.0 (Linux)</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103.13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r>
      <w:tr w:rsidR="00993D00" w:rsidRPr="00993D00" w:rsidTr="00993D00">
        <w:trPr>
          <w:tblCellSpacing w:w="15" w:type="dxa"/>
        </w:trPr>
        <w:tc>
          <w:tcPr>
            <w:tcW w:w="0" w:type="auto"/>
            <w:gridSpan w:val="7"/>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47a73c5af8d83e99cc5a2e0a89255680</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proofErr w:type="gramStart"/>
            <w:r w:rsidRPr="00993D00">
              <w:rPr>
                <w:rFonts w:ascii="Times New Roman" w:eastAsia="Times New Roman" w:hAnsi="Times New Roman" w:cs="Times New Roman"/>
                <w:sz w:val="24"/>
                <w:szCs w:val="24"/>
              </w:rPr>
              <w:t>:</w:t>
            </w:r>
            <w:proofErr w:type="gramEnd"/>
            <w:r w:rsidRPr="00993D00">
              <w:rPr>
                <w:rFonts w:ascii="Times New Roman" w:eastAsia="Times New Roman" w:hAnsi="Times New Roman" w:cs="Times New Roman"/>
                <w:sz w:val="24"/>
                <w:szCs w:val="24"/>
              </w:rPr>
              <w:br/>
              <w:t>ArcGIS License Manager 2019.0 is required to run ArcGIS 10.7.1 with Concurrent Use licensing and to configure ArcGIS Pro or Drone2Map for ArcGIS licenses with your ArcGIS Enterprise portal at version 10.7.1.  It also supports all other ArcGIS 10.x Concurrent Use releases.</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hyperlink r:id="rId16" w:tgtFrame="_blank" w:history="1">
              <w:r w:rsidRPr="00993D00">
                <w:rPr>
                  <w:rFonts w:ascii="Times New Roman" w:eastAsia="Times New Roman" w:hAnsi="Times New Roman" w:cs="Times New Roman"/>
                  <w:color w:val="0000FF"/>
                  <w:sz w:val="24"/>
                  <w:szCs w:val="24"/>
                  <w:u w:val="single"/>
                </w:rPr>
                <w:t>Reference guide</w:t>
              </w:r>
            </w:hyperlink>
          </w:p>
        </w:tc>
      </w:tr>
      <w:tr w:rsidR="00993D00" w:rsidRPr="00993D00" w:rsidTr="00993D00">
        <w:trPr>
          <w:tblCellSpacing w:w="15" w:type="dxa"/>
        </w:trPr>
        <w:tc>
          <w:tcPr>
            <w:tcW w:w="0" w:type="auto"/>
            <w:gridSpan w:val="3"/>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ArcGIS Data Interoperability for Desktop</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1.12 GB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r>
      <w:tr w:rsidR="00993D00" w:rsidRPr="00993D00" w:rsidTr="00993D00">
        <w:trPr>
          <w:tblCellSpacing w:w="15" w:type="dxa"/>
        </w:trPr>
        <w:tc>
          <w:tcPr>
            <w:tcW w:w="0" w:type="auto"/>
            <w:gridSpan w:val="7"/>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be666ad9fda7289554df57e60774e585</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proofErr w:type="gramStart"/>
            <w:r w:rsidRPr="00993D00">
              <w:rPr>
                <w:rFonts w:ascii="Times New Roman" w:eastAsia="Times New Roman" w:hAnsi="Times New Roman" w:cs="Times New Roman"/>
                <w:sz w:val="24"/>
                <w:szCs w:val="24"/>
              </w:rPr>
              <w:t>:</w:t>
            </w:r>
            <w:proofErr w:type="gramEnd"/>
            <w:r w:rsidRPr="00993D00">
              <w:rPr>
                <w:rFonts w:ascii="Times New Roman" w:eastAsia="Times New Roman" w:hAnsi="Times New Roman" w:cs="Times New Roman"/>
                <w:sz w:val="24"/>
                <w:szCs w:val="24"/>
              </w:rPr>
              <w:br/>
              <w:t>Enables ArcGIS to read and process over 115 GIS and CAD formats supported by Safe Software's FME. This extension requires an additional license.</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lastRenderedPageBreak/>
              <w:t>Reference:</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tc>
      </w:tr>
      <w:tr w:rsidR="00993D00" w:rsidRPr="00993D00" w:rsidTr="00993D00">
        <w:trPr>
          <w:tblCellSpacing w:w="15" w:type="dxa"/>
        </w:trPr>
        <w:tc>
          <w:tcPr>
            <w:tcW w:w="0" w:type="auto"/>
            <w:gridSpan w:val="3"/>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lastRenderedPageBreak/>
              <w:t>ArcGIS Data Reviewer for Desktop</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65.05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r>
      <w:tr w:rsidR="00993D00" w:rsidRPr="00993D00" w:rsidTr="00993D00">
        <w:trPr>
          <w:tblCellSpacing w:w="15" w:type="dxa"/>
        </w:trPr>
        <w:tc>
          <w:tcPr>
            <w:tcW w:w="0" w:type="auto"/>
            <w:gridSpan w:val="7"/>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a7e1d6463bfa155c66e0a5727136d9da</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proofErr w:type="gramStart"/>
            <w:r w:rsidRPr="00993D00">
              <w:rPr>
                <w:rFonts w:ascii="Times New Roman" w:eastAsia="Times New Roman" w:hAnsi="Times New Roman" w:cs="Times New Roman"/>
                <w:sz w:val="24"/>
                <w:szCs w:val="24"/>
              </w:rPr>
              <w:t>:</w:t>
            </w:r>
            <w:proofErr w:type="gramEnd"/>
            <w:r w:rsidRPr="00993D00">
              <w:rPr>
                <w:rFonts w:ascii="Times New Roman" w:eastAsia="Times New Roman" w:hAnsi="Times New Roman" w:cs="Times New Roman"/>
                <w:sz w:val="24"/>
                <w:szCs w:val="24"/>
              </w:rPr>
              <w:br/>
              <w:t>Provides tools to manage quality control and makes data quality a component of your overall data management strategy. This extension requires an additional license.</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hyperlink r:id="rId17" w:tgtFrame="_blank" w:history="1">
              <w:r w:rsidRPr="00993D00">
                <w:rPr>
                  <w:rFonts w:ascii="Times New Roman" w:eastAsia="Times New Roman" w:hAnsi="Times New Roman" w:cs="Times New Roman"/>
                  <w:color w:val="0000FF"/>
                  <w:sz w:val="24"/>
                  <w:szCs w:val="24"/>
                  <w:u w:val="single"/>
                </w:rPr>
                <w:t>Install guide</w:t>
              </w:r>
            </w:hyperlink>
          </w:p>
        </w:tc>
      </w:tr>
      <w:tr w:rsidR="00993D00" w:rsidRPr="00993D00" w:rsidTr="00993D00">
        <w:trPr>
          <w:tblCellSpacing w:w="15" w:type="dxa"/>
        </w:trPr>
        <w:tc>
          <w:tcPr>
            <w:tcW w:w="0" w:type="auto"/>
            <w:gridSpan w:val="3"/>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ArcGIS Workflow Manager for Desktop</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44.62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r>
      <w:tr w:rsidR="00993D00" w:rsidRPr="00993D00" w:rsidTr="00993D00">
        <w:trPr>
          <w:tblCellSpacing w:w="15" w:type="dxa"/>
        </w:trPr>
        <w:tc>
          <w:tcPr>
            <w:tcW w:w="0" w:type="auto"/>
            <w:gridSpan w:val="7"/>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dbc5e4779a102bf3f1cebe072aa6d4b6</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proofErr w:type="gramStart"/>
            <w:r w:rsidRPr="00993D00">
              <w:rPr>
                <w:rFonts w:ascii="Times New Roman" w:eastAsia="Times New Roman" w:hAnsi="Times New Roman" w:cs="Times New Roman"/>
                <w:sz w:val="24"/>
                <w:szCs w:val="24"/>
              </w:rPr>
              <w:t>:</w:t>
            </w:r>
            <w:proofErr w:type="gramEnd"/>
            <w:r w:rsidRPr="00993D00">
              <w:rPr>
                <w:rFonts w:ascii="Times New Roman" w:eastAsia="Times New Roman" w:hAnsi="Times New Roman" w:cs="Times New Roman"/>
                <w:sz w:val="24"/>
                <w:szCs w:val="24"/>
              </w:rPr>
              <w:br/>
              <w:t>An application for defining and executing processes, configuring workflows, and managing resources to suit your business needs. This extension requires an additional license.</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hyperlink r:id="rId18" w:tgtFrame="_blank" w:history="1">
              <w:r w:rsidRPr="00993D00">
                <w:rPr>
                  <w:rFonts w:ascii="Times New Roman" w:eastAsia="Times New Roman" w:hAnsi="Times New Roman" w:cs="Times New Roman"/>
                  <w:color w:val="0000FF"/>
                  <w:sz w:val="24"/>
                  <w:szCs w:val="24"/>
                  <w:u w:val="single"/>
                </w:rPr>
                <w:t>Install guide</w:t>
              </w:r>
            </w:hyperlink>
          </w:p>
        </w:tc>
      </w:tr>
      <w:tr w:rsidR="00993D00" w:rsidRPr="00993D00" w:rsidTr="00993D00">
        <w:trPr>
          <w:tblCellSpacing w:w="15" w:type="dxa"/>
        </w:trPr>
        <w:tc>
          <w:tcPr>
            <w:tcW w:w="0" w:type="auto"/>
            <w:gridSpan w:val="3"/>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ArcReader</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494.24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75"/>
            </w:tblGrid>
            <w:tr w:rsidR="00993D00" w:rsidRPr="00993D00">
              <w:trPr>
                <w:tblCellSpacing w:w="15" w:type="dxa"/>
              </w:trPr>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e1a7fb5a7a9a7074c93b0947e42bc6a3</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proofErr w:type="gramStart"/>
                  <w:r w:rsidRPr="00993D00">
                    <w:rPr>
                      <w:rFonts w:ascii="Times New Roman" w:eastAsia="Times New Roman" w:hAnsi="Times New Roman" w:cs="Times New Roman"/>
                      <w:sz w:val="24"/>
                      <w:szCs w:val="24"/>
                    </w:rPr>
                    <w:t>:</w:t>
                  </w:r>
                  <w:proofErr w:type="gramEnd"/>
                  <w:r w:rsidRPr="00993D00">
                    <w:rPr>
                      <w:rFonts w:ascii="Times New Roman" w:eastAsia="Times New Roman" w:hAnsi="Times New Roman" w:cs="Times New Roman"/>
                      <w:sz w:val="24"/>
                      <w:szCs w:val="24"/>
                    </w:rPr>
                    <w:br/>
                    <w:t>Desktop mapping application that allows users to view, explore, and print maps and globes.</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tc>
            </w:tr>
          </w:tbl>
          <w:p w:rsidR="00993D00" w:rsidRPr="00993D00" w:rsidRDefault="00993D00" w:rsidP="00993D00">
            <w:pPr>
              <w:spacing w:after="0" w:line="240" w:lineRule="auto"/>
              <w:rPr>
                <w:rFonts w:ascii="Times New Roman" w:eastAsia="Times New Roman" w:hAnsi="Times New Roman" w:cs="Times New Roman"/>
                <w:sz w:val="24"/>
                <w:szCs w:val="24"/>
              </w:rPr>
            </w:pPr>
            <w:bookmarkStart w:id="1" w:name="data_and_content"/>
            <w:bookmarkEnd w:id="1"/>
          </w:p>
        </w:tc>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r>
    </w:tbl>
    <w:p w:rsidR="00993D00" w:rsidRPr="00993D00" w:rsidRDefault="00993D00" w:rsidP="00993D00">
      <w:pPr>
        <w:spacing w:before="100" w:beforeAutospacing="1" w:after="100" w:afterAutospacing="1" w:line="240" w:lineRule="auto"/>
        <w:outlineLvl w:val="3"/>
        <w:rPr>
          <w:rFonts w:ascii="Times New Roman" w:eastAsia="Times New Roman" w:hAnsi="Times New Roman" w:cs="Times New Roman"/>
          <w:b/>
          <w:bCs/>
          <w:sz w:val="24"/>
          <w:szCs w:val="24"/>
        </w:rPr>
      </w:pPr>
      <w:r w:rsidRPr="00993D00">
        <w:rPr>
          <w:rFonts w:ascii="Times New Roman" w:eastAsia="Times New Roman" w:hAnsi="Times New Roman" w:cs="Times New Roman"/>
          <w:b/>
          <w:bCs/>
          <w:sz w:val="24"/>
          <w:szCs w:val="24"/>
        </w:rPr>
        <w:t xml:space="preserve">Data and Content </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00"/>
        <w:gridCol w:w="934"/>
        <w:gridCol w:w="568"/>
        <w:gridCol w:w="1375"/>
        <w:gridCol w:w="30"/>
        <w:gridCol w:w="755"/>
        <w:gridCol w:w="98"/>
      </w:tblGrid>
      <w:tr w:rsidR="00993D00" w:rsidRPr="00993D00" w:rsidTr="00993D00">
        <w:trPr>
          <w:tblHeader/>
          <w:tblCellSpacing w:w="15" w:type="dxa"/>
        </w:trPr>
        <w:tc>
          <w:tcPr>
            <w:tcW w:w="9000" w:type="dxa"/>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hyperlink r:id="rId19" w:history="1">
              <w:r w:rsidRPr="00993D00">
                <w:rPr>
                  <w:rFonts w:ascii="Times New Roman" w:eastAsia="Times New Roman" w:hAnsi="Times New Roman" w:cs="Times New Roman"/>
                  <w:b/>
                  <w:bCs/>
                  <w:color w:val="0000FF"/>
                  <w:sz w:val="24"/>
                  <w:szCs w:val="24"/>
                  <w:u w:val="single"/>
                </w:rPr>
                <w:t>Files</w:t>
              </w:r>
            </w:hyperlink>
          </w:p>
        </w:tc>
        <w:tc>
          <w:tcPr>
            <w:tcW w:w="1650" w:type="dxa"/>
            <w:gridSpan w:val="2"/>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p>
        </w:tc>
        <w:tc>
          <w:tcPr>
            <w:tcW w:w="2400" w:type="dxa"/>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hyperlink r:id="rId20" w:history="1">
              <w:r w:rsidRPr="00993D00">
                <w:rPr>
                  <w:rFonts w:ascii="Times New Roman" w:eastAsia="Times New Roman" w:hAnsi="Times New Roman" w:cs="Times New Roman"/>
                  <w:b/>
                  <w:bCs/>
                  <w:color w:val="0000FF"/>
                  <w:sz w:val="24"/>
                  <w:szCs w:val="24"/>
                  <w:u w:val="single"/>
                </w:rPr>
                <w:t>File Size</w:t>
              </w:r>
            </w:hyperlink>
          </w:p>
        </w:tc>
        <w:tc>
          <w:tcPr>
            <w:tcW w:w="2400" w:type="dxa"/>
            <w:gridSpan w:val="3"/>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r w:rsidRPr="00993D00">
              <w:rPr>
                <w:rFonts w:ascii="Times New Roman" w:eastAsia="Times New Roman" w:hAnsi="Times New Roman" w:cs="Times New Roman"/>
                <w:b/>
                <w:bCs/>
                <w:sz w:val="24"/>
                <w:szCs w:val="24"/>
              </w:rPr>
              <w:t>Action</w:t>
            </w:r>
          </w:p>
        </w:tc>
      </w:tr>
      <w:tr w:rsidR="00993D00" w:rsidRPr="00993D00" w:rsidTr="00993D00">
        <w:trPr>
          <w:tblHeader/>
          <w:tblCellSpacing w:w="15" w:type="dxa"/>
        </w:trPr>
        <w:tc>
          <w:tcPr>
            <w:tcW w:w="0" w:type="auto"/>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hyperlink r:id="rId21" w:history="1">
              <w:r w:rsidRPr="00993D00">
                <w:rPr>
                  <w:rFonts w:ascii="Times New Roman" w:eastAsia="Times New Roman" w:hAnsi="Times New Roman" w:cs="Times New Roman"/>
                  <w:b/>
                  <w:bCs/>
                  <w:color w:val="0000FF"/>
                  <w:sz w:val="24"/>
                  <w:szCs w:val="24"/>
                  <w:u w:val="single"/>
                </w:rPr>
                <w:t>Files</w:t>
              </w:r>
            </w:hyperlink>
          </w:p>
        </w:tc>
        <w:tc>
          <w:tcPr>
            <w:tcW w:w="0" w:type="auto"/>
            <w:gridSpan w:val="2"/>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hyperlink r:id="rId22" w:history="1">
              <w:r w:rsidRPr="00993D00">
                <w:rPr>
                  <w:rFonts w:ascii="Times New Roman" w:eastAsia="Times New Roman" w:hAnsi="Times New Roman" w:cs="Times New Roman"/>
                  <w:b/>
                  <w:bCs/>
                  <w:color w:val="0000FF"/>
                  <w:sz w:val="24"/>
                  <w:szCs w:val="24"/>
                  <w:u w:val="single"/>
                </w:rPr>
                <w:t>File Size</w:t>
              </w:r>
            </w:hyperlink>
          </w:p>
        </w:tc>
        <w:tc>
          <w:tcPr>
            <w:tcW w:w="0" w:type="auto"/>
            <w:gridSpan w:val="3"/>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r w:rsidRPr="00993D00">
              <w:rPr>
                <w:rFonts w:ascii="Times New Roman" w:eastAsia="Times New Roman" w:hAnsi="Times New Roman" w:cs="Times New Roman"/>
                <w:b/>
                <w:bCs/>
                <w:sz w:val="24"/>
                <w:szCs w:val="24"/>
              </w:rPr>
              <w:t>Action</w:t>
            </w:r>
          </w:p>
        </w:tc>
      </w:tr>
      <w:tr w:rsidR="00993D00" w:rsidRPr="00993D00" w:rsidTr="00993D00">
        <w:trPr>
          <w:tblCellSpacing w:w="15" w:type="dxa"/>
        </w:trPr>
        <w:tc>
          <w:tcPr>
            <w:tcW w:w="0" w:type="auto"/>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Data and Maps for ArcGIS (2018)</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lastRenderedPageBreak/>
              <w:t>ArcGIS Desktop</w:t>
            </w:r>
          </w:p>
        </w:tc>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lastRenderedPageBreak/>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4.02 GB</w:t>
            </w: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gridAfter w:val="5"/>
          <w:tblCellSpacing w:w="15" w:type="dxa"/>
        </w:trPr>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7"/>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ac9fecae854c6252eb31d755692f94be</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proofErr w:type="gramStart"/>
            <w:r w:rsidRPr="00993D00">
              <w:rPr>
                <w:rFonts w:ascii="Times New Roman" w:eastAsia="Times New Roman" w:hAnsi="Times New Roman" w:cs="Times New Roman"/>
                <w:sz w:val="24"/>
                <w:szCs w:val="24"/>
              </w:rPr>
              <w:t>:</w:t>
            </w:r>
            <w:proofErr w:type="gramEnd"/>
            <w:r w:rsidRPr="00993D00">
              <w:rPr>
                <w:rFonts w:ascii="Times New Roman" w:eastAsia="Times New Roman" w:hAnsi="Times New Roman" w:cs="Times New Roman"/>
                <w:sz w:val="24"/>
                <w:szCs w:val="24"/>
              </w:rPr>
              <w:br/>
              <w:t>Many types of map data at many scales of geography. The HTML-based help system found within this ISO contains information about Data and Maps, including a complete list of the redistribution rights for each dataset.</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tc>
      </w:tr>
      <w:tr w:rsidR="00993D00" w:rsidRPr="00993D00" w:rsidTr="00993D00">
        <w:trPr>
          <w:tblCellSpacing w:w="15" w:type="dxa"/>
        </w:trPr>
        <w:tc>
          <w:tcPr>
            <w:tcW w:w="0" w:type="auto"/>
            <w:gridSpan w:val="2"/>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ArcGIS Coordinate Systems Data</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991.95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r>
      <w:tr w:rsidR="00993D00" w:rsidRPr="00993D00" w:rsidTr="00993D00">
        <w:trPr>
          <w:tblCellSpacing w:w="15" w:type="dxa"/>
        </w:trPr>
        <w:tc>
          <w:tcPr>
            <w:tcW w:w="0" w:type="auto"/>
            <w:gridSpan w:val="7"/>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bd82e1fd338e87f3bca5fba33ccedba9</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proofErr w:type="gramStart"/>
            <w:r w:rsidRPr="00993D00">
              <w:rPr>
                <w:rFonts w:ascii="Times New Roman" w:eastAsia="Times New Roman" w:hAnsi="Times New Roman" w:cs="Times New Roman"/>
                <w:sz w:val="24"/>
                <w:szCs w:val="24"/>
              </w:rPr>
              <w:t>:</w:t>
            </w:r>
            <w:proofErr w:type="gramEnd"/>
            <w:r w:rsidRPr="00993D00">
              <w:rPr>
                <w:rFonts w:ascii="Times New Roman" w:eastAsia="Times New Roman" w:hAnsi="Times New Roman" w:cs="Times New Roman"/>
                <w:sz w:val="24"/>
                <w:szCs w:val="24"/>
              </w:rPr>
              <w:br/>
              <w:t>Contains the data files required for the GEOCON transformation method and vertical transformation files for the United States (VERTCON and GEOID12B) and the world (EGM2008) for use with either ArcMap, ArcGIS Enterprise, ArcGIS Engine, or an ArcGIS Pro per machine install.</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tc>
      </w:tr>
      <w:tr w:rsidR="00993D00" w:rsidRPr="00993D00" w:rsidTr="00993D00">
        <w:trPr>
          <w:tblCellSpacing w:w="15" w:type="dxa"/>
        </w:trPr>
        <w:tc>
          <w:tcPr>
            <w:tcW w:w="0" w:type="auto"/>
            <w:gridSpan w:val="2"/>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ArcGIS Tutorial Data for Desktop</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1.65 GB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03"/>
            </w:tblGrid>
            <w:tr w:rsidR="00993D00" w:rsidRPr="00993D00">
              <w:trPr>
                <w:tblCellSpacing w:w="15" w:type="dxa"/>
              </w:trPr>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8f82c99d2833c3a4e5ae08fb7f133d1d</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proofErr w:type="gramStart"/>
                  <w:r w:rsidRPr="00993D00">
                    <w:rPr>
                      <w:rFonts w:ascii="Times New Roman" w:eastAsia="Times New Roman" w:hAnsi="Times New Roman" w:cs="Times New Roman"/>
                      <w:sz w:val="24"/>
                      <w:szCs w:val="24"/>
                    </w:rPr>
                    <w:t>:</w:t>
                  </w:r>
                  <w:proofErr w:type="gramEnd"/>
                  <w:r w:rsidRPr="00993D00">
                    <w:rPr>
                      <w:rFonts w:ascii="Times New Roman" w:eastAsia="Times New Roman" w:hAnsi="Times New Roman" w:cs="Times New Roman"/>
                      <w:sz w:val="24"/>
                      <w:szCs w:val="24"/>
                    </w:rPr>
                    <w:br/>
                    <w:t>Data used with ArcGIS Desktop tutorials.</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tc>
            </w:tr>
          </w:tbl>
          <w:p w:rsidR="00993D00" w:rsidRPr="00993D00" w:rsidRDefault="00993D00" w:rsidP="00993D00">
            <w:pPr>
              <w:spacing w:after="0" w:line="240" w:lineRule="auto"/>
              <w:rPr>
                <w:rFonts w:ascii="Times New Roman" w:eastAsia="Times New Roman" w:hAnsi="Times New Roman" w:cs="Times New Roman"/>
                <w:sz w:val="24"/>
                <w:szCs w:val="24"/>
              </w:rPr>
            </w:pPr>
            <w:bookmarkStart w:id="2" w:name="apps"/>
            <w:bookmarkEnd w:id="2"/>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r>
    </w:tbl>
    <w:p w:rsidR="00993D00" w:rsidRPr="00993D00" w:rsidRDefault="00993D00" w:rsidP="00993D00">
      <w:pPr>
        <w:spacing w:before="100" w:beforeAutospacing="1" w:after="100" w:afterAutospacing="1" w:line="240" w:lineRule="auto"/>
        <w:outlineLvl w:val="3"/>
        <w:rPr>
          <w:rFonts w:ascii="Times New Roman" w:eastAsia="Times New Roman" w:hAnsi="Times New Roman" w:cs="Times New Roman"/>
          <w:b/>
          <w:bCs/>
          <w:sz w:val="24"/>
          <w:szCs w:val="24"/>
        </w:rPr>
      </w:pPr>
      <w:r w:rsidRPr="00993D00">
        <w:rPr>
          <w:rFonts w:ascii="Times New Roman" w:eastAsia="Times New Roman" w:hAnsi="Times New Roman" w:cs="Times New Roman"/>
          <w:b/>
          <w:bCs/>
          <w:sz w:val="24"/>
          <w:szCs w:val="24"/>
        </w:rPr>
        <w:t xml:space="preserve">Apps </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5"/>
        <w:gridCol w:w="1808"/>
        <w:gridCol w:w="1455"/>
        <w:gridCol w:w="1562"/>
      </w:tblGrid>
      <w:tr w:rsidR="00993D00" w:rsidRPr="00993D00" w:rsidTr="00993D00">
        <w:trPr>
          <w:tblHeader/>
          <w:tblCellSpacing w:w="15" w:type="dxa"/>
        </w:trPr>
        <w:tc>
          <w:tcPr>
            <w:tcW w:w="9000" w:type="dxa"/>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hyperlink r:id="rId23" w:history="1">
              <w:r w:rsidRPr="00993D00">
                <w:rPr>
                  <w:rFonts w:ascii="Times New Roman" w:eastAsia="Times New Roman" w:hAnsi="Times New Roman" w:cs="Times New Roman"/>
                  <w:b/>
                  <w:bCs/>
                  <w:color w:val="0000FF"/>
                  <w:sz w:val="24"/>
                  <w:szCs w:val="24"/>
                  <w:u w:val="single"/>
                </w:rPr>
                <w:t>Files</w:t>
              </w:r>
            </w:hyperlink>
          </w:p>
        </w:tc>
        <w:tc>
          <w:tcPr>
            <w:tcW w:w="1650" w:type="dxa"/>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p>
        </w:tc>
        <w:tc>
          <w:tcPr>
            <w:tcW w:w="2400" w:type="dxa"/>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hyperlink r:id="rId24" w:history="1">
              <w:r w:rsidRPr="00993D00">
                <w:rPr>
                  <w:rFonts w:ascii="Times New Roman" w:eastAsia="Times New Roman" w:hAnsi="Times New Roman" w:cs="Times New Roman"/>
                  <w:b/>
                  <w:bCs/>
                  <w:color w:val="0000FF"/>
                  <w:sz w:val="24"/>
                  <w:szCs w:val="24"/>
                  <w:u w:val="single"/>
                </w:rPr>
                <w:t>File Size</w:t>
              </w:r>
            </w:hyperlink>
          </w:p>
        </w:tc>
        <w:tc>
          <w:tcPr>
            <w:tcW w:w="2400" w:type="dxa"/>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r w:rsidRPr="00993D00">
              <w:rPr>
                <w:rFonts w:ascii="Times New Roman" w:eastAsia="Times New Roman" w:hAnsi="Times New Roman" w:cs="Times New Roman"/>
                <w:b/>
                <w:bCs/>
                <w:sz w:val="24"/>
                <w:szCs w:val="24"/>
              </w:rPr>
              <w:t>Action</w:t>
            </w:r>
          </w:p>
        </w:tc>
      </w:tr>
      <w:tr w:rsidR="00993D00" w:rsidRPr="00993D00" w:rsidTr="00993D00">
        <w:trPr>
          <w:tblHeader/>
          <w:tblCellSpacing w:w="15" w:type="dxa"/>
        </w:trPr>
        <w:tc>
          <w:tcPr>
            <w:tcW w:w="0" w:type="auto"/>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hyperlink r:id="rId25" w:history="1">
              <w:r w:rsidRPr="00993D00">
                <w:rPr>
                  <w:rFonts w:ascii="Times New Roman" w:eastAsia="Times New Roman" w:hAnsi="Times New Roman" w:cs="Times New Roman"/>
                  <w:b/>
                  <w:bCs/>
                  <w:color w:val="0000FF"/>
                  <w:sz w:val="24"/>
                  <w:szCs w:val="24"/>
                  <w:u w:val="single"/>
                </w:rPr>
                <w:t>Files</w:t>
              </w:r>
            </w:hyperlink>
          </w:p>
        </w:tc>
        <w:tc>
          <w:tcPr>
            <w:tcW w:w="0" w:type="auto"/>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hyperlink r:id="rId26" w:history="1">
              <w:r w:rsidRPr="00993D00">
                <w:rPr>
                  <w:rFonts w:ascii="Times New Roman" w:eastAsia="Times New Roman" w:hAnsi="Times New Roman" w:cs="Times New Roman"/>
                  <w:b/>
                  <w:bCs/>
                  <w:color w:val="0000FF"/>
                  <w:sz w:val="24"/>
                  <w:szCs w:val="24"/>
                  <w:u w:val="single"/>
                </w:rPr>
                <w:t>File Size</w:t>
              </w:r>
            </w:hyperlink>
          </w:p>
        </w:tc>
        <w:tc>
          <w:tcPr>
            <w:tcW w:w="0" w:type="auto"/>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r w:rsidRPr="00993D00">
              <w:rPr>
                <w:rFonts w:ascii="Times New Roman" w:eastAsia="Times New Roman" w:hAnsi="Times New Roman" w:cs="Times New Roman"/>
                <w:b/>
                <w:bCs/>
                <w:sz w:val="24"/>
                <w:szCs w:val="24"/>
              </w:rPr>
              <w:t>Action</w:t>
            </w:r>
          </w:p>
        </w:tc>
      </w:tr>
      <w:tr w:rsidR="00993D00" w:rsidRPr="00993D00" w:rsidTr="00993D00">
        <w:trPr>
          <w:tblCellSpacing w:w="15" w:type="dxa"/>
        </w:trPr>
        <w:tc>
          <w:tcPr>
            <w:tcW w:w="0" w:type="auto"/>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Military Tools for ArcGIS 3.5</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10.61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4"/>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993D00" w:rsidRPr="00993D00" w:rsidTr="00993D00">
              <w:trPr>
                <w:tblCellSpacing w:w="15" w:type="dxa"/>
              </w:trPr>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lastRenderedPageBreak/>
                    <w:t>Checksum:</w:t>
                  </w:r>
                  <w:r w:rsidRPr="00993D00">
                    <w:rPr>
                      <w:rFonts w:ascii="Times New Roman" w:eastAsia="Times New Roman" w:hAnsi="Times New Roman" w:cs="Times New Roman"/>
                      <w:sz w:val="24"/>
                      <w:szCs w:val="24"/>
                    </w:rPr>
                    <w:br/>
                    <w:t>681f49f22943132b0f46b600744f7f80</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r w:rsidRPr="00993D00">
                    <w:rPr>
                      <w:rFonts w:ascii="Times New Roman" w:eastAsia="Times New Roman" w:hAnsi="Times New Roman" w:cs="Times New Roman"/>
                      <w:sz w:val="24"/>
                      <w:szCs w:val="24"/>
                    </w:rPr>
                    <w:br/>
                    <w:t>A collection of add-ins, geoprocessing toolboxes, and widgets for ArcGIS that provide tools for coordinate conversion, distance and direction calculations, visibility analysis, and the creation of military symbols.</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hyperlink r:id="rId27" w:tgtFrame="_blank" w:history="1">
                    <w:r w:rsidRPr="00993D00">
                      <w:rPr>
                        <w:rFonts w:ascii="Times New Roman" w:eastAsia="Times New Roman" w:hAnsi="Times New Roman" w:cs="Times New Roman"/>
                        <w:color w:val="0000FF"/>
                        <w:sz w:val="24"/>
                        <w:szCs w:val="24"/>
                        <w:u w:val="single"/>
                      </w:rPr>
                      <w:t>Reference guide</w:t>
                    </w:r>
                  </w:hyperlink>
                </w:p>
              </w:tc>
            </w:tr>
          </w:tbl>
          <w:p w:rsidR="00993D00" w:rsidRPr="00993D00" w:rsidRDefault="00993D00" w:rsidP="00993D00">
            <w:pPr>
              <w:spacing w:after="0" w:line="240" w:lineRule="auto"/>
              <w:rPr>
                <w:rFonts w:ascii="Times New Roman" w:eastAsia="Times New Roman" w:hAnsi="Times New Roman" w:cs="Times New Roman"/>
                <w:sz w:val="24"/>
                <w:szCs w:val="24"/>
              </w:rPr>
            </w:pPr>
            <w:bookmarkStart w:id="3" w:name="database_support_files"/>
            <w:bookmarkEnd w:id="3"/>
          </w:p>
        </w:tc>
      </w:tr>
    </w:tbl>
    <w:p w:rsidR="00993D00" w:rsidRPr="00993D00" w:rsidRDefault="00993D00" w:rsidP="00993D00">
      <w:pPr>
        <w:spacing w:before="100" w:beforeAutospacing="1" w:after="100" w:afterAutospacing="1" w:line="240" w:lineRule="auto"/>
        <w:outlineLvl w:val="3"/>
        <w:rPr>
          <w:rFonts w:ascii="Times New Roman" w:eastAsia="Times New Roman" w:hAnsi="Times New Roman" w:cs="Times New Roman"/>
          <w:b/>
          <w:bCs/>
          <w:sz w:val="24"/>
          <w:szCs w:val="24"/>
        </w:rPr>
      </w:pPr>
      <w:r w:rsidRPr="00993D00">
        <w:rPr>
          <w:rFonts w:ascii="Times New Roman" w:eastAsia="Times New Roman" w:hAnsi="Times New Roman" w:cs="Times New Roman"/>
          <w:b/>
          <w:bCs/>
          <w:sz w:val="24"/>
          <w:szCs w:val="24"/>
        </w:rPr>
        <w:t xml:space="preserve">Database Support Files </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27"/>
        <w:gridCol w:w="949"/>
        <w:gridCol w:w="470"/>
        <w:gridCol w:w="1467"/>
        <w:gridCol w:w="30"/>
        <w:gridCol w:w="730"/>
        <w:gridCol w:w="87"/>
      </w:tblGrid>
      <w:tr w:rsidR="00993D00" w:rsidRPr="00993D00" w:rsidTr="00993D00">
        <w:trPr>
          <w:tblHeader/>
          <w:tblCellSpacing w:w="15" w:type="dxa"/>
        </w:trPr>
        <w:tc>
          <w:tcPr>
            <w:tcW w:w="9000" w:type="dxa"/>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hyperlink r:id="rId28" w:history="1">
              <w:r w:rsidRPr="00993D00">
                <w:rPr>
                  <w:rFonts w:ascii="Times New Roman" w:eastAsia="Times New Roman" w:hAnsi="Times New Roman" w:cs="Times New Roman"/>
                  <w:b/>
                  <w:bCs/>
                  <w:color w:val="0000FF"/>
                  <w:sz w:val="24"/>
                  <w:szCs w:val="24"/>
                  <w:u w:val="single"/>
                </w:rPr>
                <w:t>Files</w:t>
              </w:r>
            </w:hyperlink>
          </w:p>
        </w:tc>
        <w:tc>
          <w:tcPr>
            <w:tcW w:w="1650" w:type="dxa"/>
            <w:gridSpan w:val="2"/>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p>
        </w:tc>
        <w:tc>
          <w:tcPr>
            <w:tcW w:w="2400" w:type="dxa"/>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hyperlink r:id="rId29" w:history="1">
              <w:r w:rsidRPr="00993D00">
                <w:rPr>
                  <w:rFonts w:ascii="Times New Roman" w:eastAsia="Times New Roman" w:hAnsi="Times New Roman" w:cs="Times New Roman"/>
                  <w:b/>
                  <w:bCs/>
                  <w:color w:val="0000FF"/>
                  <w:sz w:val="24"/>
                  <w:szCs w:val="24"/>
                  <w:u w:val="single"/>
                </w:rPr>
                <w:t>File Size</w:t>
              </w:r>
            </w:hyperlink>
          </w:p>
        </w:tc>
        <w:tc>
          <w:tcPr>
            <w:tcW w:w="2400" w:type="dxa"/>
            <w:gridSpan w:val="3"/>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r w:rsidRPr="00993D00">
              <w:rPr>
                <w:rFonts w:ascii="Times New Roman" w:eastAsia="Times New Roman" w:hAnsi="Times New Roman" w:cs="Times New Roman"/>
                <w:b/>
                <w:bCs/>
                <w:sz w:val="24"/>
                <w:szCs w:val="24"/>
              </w:rPr>
              <w:t>Action</w:t>
            </w:r>
          </w:p>
        </w:tc>
      </w:tr>
      <w:tr w:rsidR="00993D00" w:rsidRPr="00993D00" w:rsidTr="00993D00">
        <w:trPr>
          <w:tblHeader/>
          <w:tblCellSpacing w:w="15" w:type="dxa"/>
        </w:trPr>
        <w:tc>
          <w:tcPr>
            <w:tcW w:w="0" w:type="auto"/>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hyperlink r:id="rId30" w:history="1">
              <w:r w:rsidRPr="00993D00">
                <w:rPr>
                  <w:rFonts w:ascii="Times New Roman" w:eastAsia="Times New Roman" w:hAnsi="Times New Roman" w:cs="Times New Roman"/>
                  <w:b/>
                  <w:bCs/>
                  <w:color w:val="0000FF"/>
                  <w:sz w:val="24"/>
                  <w:szCs w:val="24"/>
                  <w:u w:val="single"/>
                </w:rPr>
                <w:t>Files</w:t>
              </w:r>
            </w:hyperlink>
          </w:p>
        </w:tc>
        <w:tc>
          <w:tcPr>
            <w:tcW w:w="0" w:type="auto"/>
            <w:gridSpan w:val="2"/>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hyperlink r:id="rId31" w:history="1">
              <w:r w:rsidRPr="00993D00">
                <w:rPr>
                  <w:rFonts w:ascii="Times New Roman" w:eastAsia="Times New Roman" w:hAnsi="Times New Roman" w:cs="Times New Roman"/>
                  <w:b/>
                  <w:bCs/>
                  <w:color w:val="0000FF"/>
                  <w:sz w:val="24"/>
                  <w:szCs w:val="24"/>
                  <w:u w:val="single"/>
                </w:rPr>
                <w:t>File Size</w:t>
              </w:r>
            </w:hyperlink>
          </w:p>
        </w:tc>
        <w:tc>
          <w:tcPr>
            <w:tcW w:w="0" w:type="auto"/>
            <w:gridSpan w:val="3"/>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r w:rsidRPr="00993D00">
              <w:rPr>
                <w:rFonts w:ascii="Times New Roman" w:eastAsia="Times New Roman" w:hAnsi="Times New Roman" w:cs="Times New Roman"/>
                <w:b/>
                <w:bCs/>
                <w:sz w:val="24"/>
                <w:szCs w:val="24"/>
              </w:rPr>
              <w:t>Action</w:t>
            </w:r>
          </w:p>
        </w:tc>
      </w:tr>
      <w:tr w:rsidR="00993D00" w:rsidRPr="00993D00" w:rsidTr="00993D00">
        <w:trPr>
          <w:tblCellSpacing w:w="15" w:type="dxa"/>
        </w:trPr>
        <w:tc>
          <w:tcPr>
            <w:tcW w:w="0" w:type="auto"/>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IBM Data Server 10.5 Fix Pack 5 Runtime Client (Windows)</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422.83 MB</w:t>
            </w: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gridAfter w:val="5"/>
          <w:tblCellSpacing w:w="15" w:type="dxa"/>
        </w:trPr>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7"/>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d2e9a6a3af05abf96307464894391c26</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tc>
      </w:tr>
      <w:tr w:rsidR="00993D00" w:rsidRPr="00993D00" w:rsidTr="00993D00">
        <w:trPr>
          <w:tblCellSpacing w:w="15" w:type="dxa"/>
        </w:trPr>
        <w:tc>
          <w:tcPr>
            <w:tcW w:w="0" w:type="auto"/>
            <w:gridSpan w:val="2"/>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IBM Data Server 10.5 Fix Pack 5 Runtime Client (Linux)</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461.33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r>
      <w:tr w:rsidR="00993D00" w:rsidRPr="00993D00" w:rsidTr="00993D00">
        <w:trPr>
          <w:tblCellSpacing w:w="15" w:type="dxa"/>
        </w:trPr>
        <w:tc>
          <w:tcPr>
            <w:tcW w:w="0" w:type="auto"/>
            <w:gridSpan w:val="7"/>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a25228059168b64384d17cd0ed34b2aa</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tc>
      </w:tr>
      <w:tr w:rsidR="00993D00" w:rsidRPr="00993D00" w:rsidTr="00993D00">
        <w:trPr>
          <w:tblCellSpacing w:w="15" w:type="dxa"/>
        </w:trPr>
        <w:tc>
          <w:tcPr>
            <w:tcW w:w="0" w:type="auto"/>
            <w:gridSpan w:val="2"/>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Microsoft ODBC Driver 17 (v17.3.1.1) for SQL Server (32-bit Windows)</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1.97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r>
      <w:tr w:rsidR="00993D00" w:rsidRPr="00993D00" w:rsidTr="00993D00">
        <w:trPr>
          <w:tblCellSpacing w:w="15" w:type="dxa"/>
        </w:trPr>
        <w:tc>
          <w:tcPr>
            <w:tcW w:w="0" w:type="auto"/>
            <w:gridSpan w:val="7"/>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3be8f918b96448642554c3aaa0d15068</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lastRenderedPageBreak/>
              <w:t>Reference:</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tc>
      </w:tr>
      <w:tr w:rsidR="00993D00" w:rsidRPr="00993D00" w:rsidTr="00993D00">
        <w:trPr>
          <w:tblCellSpacing w:w="15" w:type="dxa"/>
        </w:trPr>
        <w:tc>
          <w:tcPr>
            <w:tcW w:w="0" w:type="auto"/>
            <w:gridSpan w:val="2"/>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lastRenderedPageBreak/>
              <w:t>Microsoft ODBC Driver 17 (v17.3.1.1) for SQL Server (64-bit Windows)</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3.36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r>
      <w:tr w:rsidR="00993D00" w:rsidRPr="00993D00" w:rsidTr="00993D00">
        <w:trPr>
          <w:tblCellSpacing w:w="15" w:type="dxa"/>
        </w:trPr>
        <w:tc>
          <w:tcPr>
            <w:tcW w:w="0" w:type="auto"/>
            <w:gridSpan w:val="7"/>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93588a13e0b4d77df12247ecca6507e1</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tc>
      </w:tr>
      <w:tr w:rsidR="00993D00" w:rsidRPr="00993D00" w:rsidTr="00993D00">
        <w:trPr>
          <w:tblCellSpacing w:w="15" w:type="dxa"/>
        </w:trPr>
        <w:tc>
          <w:tcPr>
            <w:tcW w:w="0" w:type="auto"/>
            <w:gridSpan w:val="2"/>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Microsoft ODBC Driver 13.1 (v13.1.4414.46) for SQL Server (32-bit Windows)</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1.99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r>
      <w:tr w:rsidR="00993D00" w:rsidRPr="00993D00" w:rsidTr="00993D00">
        <w:trPr>
          <w:tblCellSpacing w:w="15" w:type="dxa"/>
        </w:trPr>
        <w:tc>
          <w:tcPr>
            <w:tcW w:w="0" w:type="auto"/>
            <w:gridSpan w:val="7"/>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20fa89aa2778d289212cbd359074a1ab</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tc>
      </w:tr>
      <w:tr w:rsidR="00993D00" w:rsidRPr="00993D00" w:rsidTr="00993D00">
        <w:trPr>
          <w:tblCellSpacing w:w="15" w:type="dxa"/>
        </w:trPr>
        <w:tc>
          <w:tcPr>
            <w:tcW w:w="0" w:type="auto"/>
            <w:gridSpan w:val="2"/>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Microsoft ODBC Driver 13.1 (v13.1.4414.46) for SQL Server (64-bit Windows)</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3.23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r>
      <w:tr w:rsidR="00993D00" w:rsidRPr="00993D00" w:rsidTr="00993D00">
        <w:trPr>
          <w:tblCellSpacing w:w="15" w:type="dxa"/>
        </w:trPr>
        <w:tc>
          <w:tcPr>
            <w:tcW w:w="0" w:type="auto"/>
            <w:gridSpan w:val="7"/>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cb0388526ab08cf88074ef4a499160ef</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tc>
      </w:tr>
      <w:tr w:rsidR="00993D00" w:rsidRPr="00993D00" w:rsidTr="00993D00">
        <w:trPr>
          <w:tblCellSpacing w:w="15" w:type="dxa"/>
        </w:trPr>
        <w:tc>
          <w:tcPr>
            <w:tcW w:w="0" w:type="auto"/>
            <w:gridSpan w:val="2"/>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Microsoft ODBC Driver 11 (v12.0.5543.11) for SQL Server (32-bit Windows)</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1.90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r>
      <w:tr w:rsidR="00993D00" w:rsidRPr="00993D00" w:rsidTr="00993D00">
        <w:trPr>
          <w:tblCellSpacing w:w="15" w:type="dxa"/>
        </w:trPr>
        <w:tc>
          <w:tcPr>
            <w:tcW w:w="0" w:type="auto"/>
            <w:gridSpan w:val="7"/>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f32c7b041c729037d0a0fddbbfc7e6c7</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tc>
      </w:tr>
      <w:tr w:rsidR="00993D00" w:rsidRPr="00993D00" w:rsidTr="00993D00">
        <w:trPr>
          <w:tblCellSpacing w:w="15" w:type="dxa"/>
        </w:trPr>
        <w:tc>
          <w:tcPr>
            <w:tcW w:w="0" w:type="auto"/>
            <w:gridSpan w:val="2"/>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lastRenderedPageBreak/>
              <w:t>Microsoft ODBC Driver 11 (v12.0.5543.11) for SQL Server (64-bit Windows)</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3.01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r>
      <w:tr w:rsidR="00993D00" w:rsidRPr="00993D00" w:rsidTr="00993D00">
        <w:trPr>
          <w:tblCellSpacing w:w="15" w:type="dxa"/>
        </w:trPr>
        <w:tc>
          <w:tcPr>
            <w:tcW w:w="0" w:type="auto"/>
            <w:gridSpan w:val="7"/>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7ccf237b28d51dd56ac6338ffd219b4a</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tc>
      </w:tr>
      <w:tr w:rsidR="00993D00" w:rsidRPr="00993D00" w:rsidTr="00993D00">
        <w:trPr>
          <w:tblCellSpacing w:w="15" w:type="dxa"/>
        </w:trPr>
        <w:tc>
          <w:tcPr>
            <w:tcW w:w="0" w:type="auto"/>
            <w:gridSpan w:val="2"/>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PostgreSQL 9.6.12 DBMS for Windows</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155.76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r>
      <w:tr w:rsidR="00993D00" w:rsidRPr="00993D00" w:rsidTr="00993D00">
        <w:trPr>
          <w:tblCellSpacing w:w="15" w:type="dxa"/>
        </w:trPr>
        <w:tc>
          <w:tcPr>
            <w:tcW w:w="0" w:type="auto"/>
            <w:gridSpan w:val="7"/>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c90f377a984f410b5ef8de60d400d03a</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tc>
      </w:tr>
      <w:tr w:rsidR="00993D00" w:rsidRPr="00993D00" w:rsidTr="00993D00">
        <w:trPr>
          <w:tblCellSpacing w:w="15" w:type="dxa"/>
        </w:trPr>
        <w:tc>
          <w:tcPr>
            <w:tcW w:w="0" w:type="auto"/>
            <w:gridSpan w:val="2"/>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PostgreSQL 10.7 DBMS for Windows</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161.65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r>
      <w:tr w:rsidR="00993D00" w:rsidRPr="00993D00" w:rsidTr="00993D00">
        <w:trPr>
          <w:tblCellSpacing w:w="15" w:type="dxa"/>
        </w:trPr>
        <w:tc>
          <w:tcPr>
            <w:tcW w:w="0" w:type="auto"/>
            <w:gridSpan w:val="7"/>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a3ce4c41c5b8cc96f1dd47987ad6cf3a</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tc>
      </w:tr>
      <w:tr w:rsidR="00993D00" w:rsidRPr="00993D00" w:rsidTr="00993D00">
        <w:trPr>
          <w:tblCellSpacing w:w="15" w:type="dxa"/>
        </w:trPr>
        <w:tc>
          <w:tcPr>
            <w:tcW w:w="0" w:type="auto"/>
            <w:gridSpan w:val="2"/>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PostgreSQL 11.2 DBMS for Windows</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174.33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r>
      <w:tr w:rsidR="00993D00" w:rsidRPr="00993D00" w:rsidTr="00993D00">
        <w:trPr>
          <w:tblCellSpacing w:w="15" w:type="dxa"/>
        </w:trPr>
        <w:tc>
          <w:tcPr>
            <w:tcW w:w="0" w:type="auto"/>
            <w:gridSpan w:val="7"/>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4595169182303354c9e8edd709d5ca77</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tc>
      </w:tr>
      <w:tr w:rsidR="00993D00" w:rsidRPr="00993D00" w:rsidTr="00993D00">
        <w:trPr>
          <w:tblCellSpacing w:w="15" w:type="dxa"/>
        </w:trPr>
        <w:tc>
          <w:tcPr>
            <w:tcW w:w="0" w:type="auto"/>
            <w:gridSpan w:val="2"/>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PostgreSQL 9.6.12 DBMS for Linux</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114.67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r>
      <w:tr w:rsidR="00993D00" w:rsidRPr="00993D00" w:rsidTr="00993D00">
        <w:trPr>
          <w:tblCellSpacing w:w="15" w:type="dxa"/>
        </w:trPr>
        <w:tc>
          <w:tcPr>
            <w:tcW w:w="0" w:type="auto"/>
            <w:gridSpan w:val="7"/>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485528770ad978d2bcb15d25f8033d76</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lastRenderedPageBreak/>
              <w:t>Description:</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tc>
      </w:tr>
      <w:tr w:rsidR="00993D00" w:rsidRPr="00993D00" w:rsidTr="00993D00">
        <w:trPr>
          <w:tblCellSpacing w:w="15" w:type="dxa"/>
        </w:trPr>
        <w:tc>
          <w:tcPr>
            <w:tcW w:w="0" w:type="auto"/>
            <w:gridSpan w:val="2"/>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lastRenderedPageBreak/>
              <w:t>PostgreSQL 10.7 DBMS for Linux</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125.09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r>
      <w:tr w:rsidR="00993D00" w:rsidRPr="00993D00" w:rsidTr="00993D00">
        <w:trPr>
          <w:tblCellSpacing w:w="15" w:type="dxa"/>
        </w:trPr>
        <w:tc>
          <w:tcPr>
            <w:tcW w:w="0" w:type="auto"/>
            <w:gridSpan w:val="7"/>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6fb691e3a172ea5346ab1623478151cf</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tc>
      </w:tr>
      <w:tr w:rsidR="00993D00" w:rsidRPr="00993D00" w:rsidTr="00993D00">
        <w:trPr>
          <w:tblCellSpacing w:w="15" w:type="dxa"/>
        </w:trPr>
        <w:tc>
          <w:tcPr>
            <w:tcW w:w="0" w:type="auto"/>
            <w:gridSpan w:val="2"/>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PostgreSQL 11.2 DBMS for Linux</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4.00 KB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90"/>
            </w:tblGrid>
            <w:tr w:rsidR="00993D00" w:rsidRPr="00993D00">
              <w:trPr>
                <w:tblCellSpacing w:w="15" w:type="dxa"/>
              </w:trPr>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e870bd489055d75941366a17473731eb</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tc>
            </w:tr>
          </w:tbl>
          <w:p w:rsidR="00993D00" w:rsidRPr="00993D00" w:rsidRDefault="00993D00" w:rsidP="00993D00">
            <w:pPr>
              <w:spacing w:after="0" w:line="240" w:lineRule="auto"/>
              <w:rPr>
                <w:rFonts w:ascii="Times New Roman" w:eastAsia="Times New Roman" w:hAnsi="Times New Roman" w:cs="Times New Roman"/>
                <w:sz w:val="24"/>
                <w:szCs w:val="24"/>
              </w:rPr>
            </w:pPr>
            <w:bookmarkStart w:id="4" w:name="developer_tools"/>
            <w:bookmarkEnd w:id="4"/>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0"/>
                <w:szCs w:val="20"/>
              </w:rPr>
            </w:pPr>
          </w:p>
        </w:tc>
      </w:tr>
    </w:tbl>
    <w:p w:rsidR="00993D00" w:rsidRPr="00993D00" w:rsidRDefault="00993D00" w:rsidP="00993D00">
      <w:pPr>
        <w:spacing w:before="100" w:beforeAutospacing="1" w:after="100" w:afterAutospacing="1" w:line="240" w:lineRule="auto"/>
        <w:outlineLvl w:val="3"/>
        <w:rPr>
          <w:rFonts w:ascii="Times New Roman" w:eastAsia="Times New Roman" w:hAnsi="Times New Roman" w:cs="Times New Roman"/>
          <w:b/>
          <w:bCs/>
          <w:sz w:val="24"/>
          <w:szCs w:val="24"/>
        </w:rPr>
      </w:pPr>
      <w:r w:rsidRPr="00993D00">
        <w:rPr>
          <w:rFonts w:ascii="Times New Roman" w:eastAsia="Times New Roman" w:hAnsi="Times New Roman" w:cs="Times New Roman"/>
          <w:b/>
          <w:bCs/>
          <w:sz w:val="24"/>
          <w:szCs w:val="24"/>
        </w:rPr>
        <w:t xml:space="preserve">Developer Tools </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2"/>
        <w:gridCol w:w="30"/>
        <w:gridCol w:w="2539"/>
        <w:gridCol w:w="676"/>
        <w:gridCol w:w="644"/>
        <w:gridCol w:w="995"/>
        <w:gridCol w:w="30"/>
        <w:gridCol w:w="94"/>
      </w:tblGrid>
      <w:tr w:rsidR="00993D00" w:rsidRPr="00993D00" w:rsidTr="00993D00">
        <w:trPr>
          <w:gridAfter w:val="2"/>
          <w:tblHeader/>
          <w:tblCellSpacing w:w="15" w:type="dxa"/>
        </w:trPr>
        <w:tc>
          <w:tcPr>
            <w:tcW w:w="0" w:type="auto"/>
            <w:gridSpan w:val="2"/>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hyperlink r:id="rId32" w:history="1">
              <w:r w:rsidRPr="00993D00">
                <w:rPr>
                  <w:rFonts w:ascii="Times New Roman" w:eastAsia="Times New Roman" w:hAnsi="Times New Roman" w:cs="Times New Roman"/>
                  <w:b/>
                  <w:bCs/>
                  <w:color w:val="0000FF"/>
                  <w:sz w:val="24"/>
                  <w:szCs w:val="24"/>
                  <w:u w:val="single"/>
                </w:rPr>
                <w:t>Files</w:t>
              </w:r>
            </w:hyperlink>
          </w:p>
        </w:tc>
        <w:tc>
          <w:tcPr>
            <w:tcW w:w="0" w:type="auto"/>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p>
        </w:tc>
        <w:tc>
          <w:tcPr>
            <w:tcW w:w="0" w:type="auto"/>
            <w:gridSpan w:val="2"/>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hyperlink r:id="rId33" w:history="1">
              <w:r w:rsidRPr="00993D00">
                <w:rPr>
                  <w:rFonts w:ascii="Times New Roman" w:eastAsia="Times New Roman" w:hAnsi="Times New Roman" w:cs="Times New Roman"/>
                  <w:b/>
                  <w:bCs/>
                  <w:color w:val="0000FF"/>
                  <w:sz w:val="24"/>
                  <w:szCs w:val="24"/>
                  <w:u w:val="single"/>
                </w:rPr>
                <w:t>File Size</w:t>
              </w:r>
            </w:hyperlink>
          </w:p>
        </w:tc>
        <w:tc>
          <w:tcPr>
            <w:tcW w:w="0" w:type="auto"/>
            <w:vAlign w:val="center"/>
            <w:hideMark/>
          </w:tcPr>
          <w:p w:rsidR="00993D00" w:rsidRPr="00993D00" w:rsidRDefault="00993D00" w:rsidP="00993D00">
            <w:pPr>
              <w:spacing w:after="0" w:line="240" w:lineRule="auto"/>
              <w:jc w:val="center"/>
              <w:rPr>
                <w:rFonts w:ascii="Times New Roman" w:eastAsia="Times New Roman" w:hAnsi="Times New Roman" w:cs="Times New Roman"/>
                <w:b/>
                <w:bCs/>
                <w:sz w:val="24"/>
                <w:szCs w:val="24"/>
              </w:rPr>
            </w:pPr>
            <w:r w:rsidRPr="00993D00">
              <w:rPr>
                <w:rFonts w:ascii="Times New Roman" w:eastAsia="Times New Roman" w:hAnsi="Times New Roman" w:cs="Times New Roman"/>
                <w:b/>
                <w:bCs/>
                <w:sz w:val="24"/>
                <w:szCs w:val="24"/>
              </w:rPr>
              <w:t>Action</w:t>
            </w:r>
          </w:p>
        </w:tc>
      </w:tr>
      <w:tr w:rsidR="00993D00" w:rsidRPr="00993D00" w:rsidTr="00993D00">
        <w:trPr>
          <w:gridAfter w:val="2"/>
          <w:tblCellSpacing w:w="15" w:type="dxa"/>
        </w:trPr>
        <w:tc>
          <w:tcPr>
            <w:tcW w:w="0" w:type="auto"/>
            <w:gridSpan w:val="2"/>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ArcObjects SDK for the Microsoft .NET Framework</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gridSpan w:val="2"/>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344.86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gridAfter w:val="7"/>
          <w:tblCellSpacing w:w="15" w:type="dxa"/>
        </w:trPr>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8"/>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Checksum:</w:t>
            </w:r>
            <w:r w:rsidRPr="00993D00">
              <w:rPr>
                <w:rFonts w:ascii="Times New Roman" w:eastAsia="Times New Roman" w:hAnsi="Times New Roman" w:cs="Times New Roman"/>
                <w:sz w:val="24"/>
                <w:szCs w:val="24"/>
              </w:rPr>
              <w:br/>
              <w:t>d2a1d217460998c9657f6f5d0a37abdf</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proofErr w:type="gramStart"/>
            <w:r w:rsidRPr="00993D00">
              <w:rPr>
                <w:rFonts w:ascii="Times New Roman" w:eastAsia="Times New Roman" w:hAnsi="Times New Roman" w:cs="Times New Roman"/>
                <w:sz w:val="24"/>
                <w:szCs w:val="24"/>
              </w:rPr>
              <w:t>:</w:t>
            </w:r>
            <w:proofErr w:type="gramEnd"/>
            <w:r w:rsidRPr="00993D00">
              <w:rPr>
                <w:rFonts w:ascii="Times New Roman" w:eastAsia="Times New Roman" w:hAnsi="Times New Roman" w:cs="Times New Roman"/>
                <w:sz w:val="24"/>
                <w:szCs w:val="24"/>
              </w:rPr>
              <w:br/>
              <w:t>Documentation and sample code for Microsoft .NET Framework developers customizing and extending ArcGIS Engine, ArcGIS Desktop, and ArcGIS Server.</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tc>
      </w:tr>
      <w:tr w:rsidR="00993D00" w:rsidRPr="00993D00" w:rsidTr="00993D00">
        <w:trPr>
          <w:tblCellSpacing w:w="15" w:type="dxa"/>
        </w:trPr>
        <w:tc>
          <w:tcPr>
            <w:tcW w:w="0" w:type="auto"/>
            <w:vAlign w:val="center"/>
            <w:hideMark/>
          </w:tcPr>
          <w:p w:rsidR="00993D00" w:rsidRPr="00993D00" w:rsidRDefault="00993D00" w:rsidP="00993D00">
            <w:pPr>
              <w:spacing w:before="100" w:beforeAutospacing="1" w:after="100" w:afterAutospacing="1" w:line="240" w:lineRule="auto"/>
              <w:outlineLvl w:val="4"/>
              <w:rPr>
                <w:rFonts w:ascii="Times New Roman" w:eastAsia="Times New Roman" w:hAnsi="Times New Roman" w:cs="Times New Roman"/>
                <w:b/>
                <w:bCs/>
                <w:sz w:val="20"/>
                <w:szCs w:val="20"/>
              </w:rPr>
            </w:pPr>
            <w:r w:rsidRPr="00993D00">
              <w:rPr>
                <w:rFonts w:ascii="Times New Roman" w:eastAsia="Times New Roman" w:hAnsi="Times New Roman" w:cs="Times New Roman"/>
                <w:b/>
                <w:bCs/>
                <w:sz w:val="20"/>
                <w:szCs w:val="20"/>
              </w:rPr>
              <w:t>ArcObjects SDK for Java</w:t>
            </w:r>
          </w:p>
          <w:p w:rsidR="00993D00" w:rsidRPr="00993D00" w:rsidRDefault="00993D00" w:rsidP="00993D00">
            <w:pPr>
              <w:spacing w:before="100" w:beforeAutospacing="1" w:after="100" w:afterAutospacing="1"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ArcGIS Desktop</w:t>
            </w: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Additional Information</w:t>
            </w:r>
          </w:p>
        </w:tc>
        <w:tc>
          <w:tcPr>
            <w:tcW w:w="0" w:type="auto"/>
            <w:gridSpan w:val="3"/>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396.99 MB</w:t>
            </w:r>
          </w:p>
        </w:tc>
        <w:tc>
          <w:tcPr>
            <w:tcW w:w="0" w:type="auto"/>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p>
        </w:tc>
      </w:tr>
      <w:tr w:rsidR="00993D00" w:rsidRPr="00993D00" w:rsidTr="00993D00">
        <w:trPr>
          <w:tblCellSpacing w:w="15" w:type="dxa"/>
        </w:trPr>
        <w:tc>
          <w:tcPr>
            <w:tcW w:w="0" w:type="auto"/>
            <w:gridSpan w:val="8"/>
            <w:vAlign w:val="center"/>
            <w:hideMark/>
          </w:tcPr>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lastRenderedPageBreak/>
              <w:t>Checksum:</w:t>
            </w:r>
            <w:r w:rsidRPr="00993D00">
              <w:rPr>
                <w:rFonts w:ascii="Times New Roman" w:eastAsia="Times New Roman" w:hAnsi="Times New Roman" w:cs="Times New Roman"/>
                <w:sz w:val="24"/>
                <w:szCs w:val="24"/>
              </w:rPr>
              <w:br/>
              <w:t>7ddfd95dfc0081b6ad6ad4ef7130fdb5</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Description</w:t>
            </w:r>
            <w:proofErr w:type="gramStart"/>
            <w:r w:rsidRPr="00993D00">
              <w:rPr>
                <w:rFonts w:ascii="Times New Roman" w:eastAsia="Times New Roman" w:hAnsi="Times New Roman" w:cs="Times New Roman"/>
                <w:sz w:val="24"/>
                <w:szCs w:val="24"/>
              </w:rPr>
              <w:t>:</w:t>
            </w:r>
            <w:proofErr w:type="gramEnd"/>
            <w:r w:rsidRPr="00993D00">
              <w:rPr>
                <w:rFonts w:ascii="Times New Roman" w:eastAsia="Times New Roman" w:hAnsi="Times New Roman" w:cs="Times New Roman"/>
                <w:sz w:val="24"/>
                <w:szCs w:val="24"/>
              </w:rPr>
              <w:br/>
              <w:t>Documentation, tools, and sample code for Java Platform developers customizing and extending ArcGIS Engine, ArcGIS Desktop, and ArcGIS Server.</w:t>
            </w:r>
          </w:p>
          <w:p w:rsidR="00993D00" w:rsidRPr="00993D00" w:rsidRDefault="00993D00" w:rsidP="00993D00">
            <w:pPr>
              <w:spacing w:after="0" w:line="240" w:lineRule="auto"/>
              <w:rPr>
                <w:rFonts w:ascii="Times New Roman" w:eastAsia="Times New Roman" w:hAnsi="Times New Roman" w:cs="Times New Roman"/>
                <w:sz w:val="24"/>
                <w:szCs w:val="24"/>
              </w:rPr>
            </w:pPr>
            <w:r w:rsidRPr="00993D00">
              <w:rPr>
                <w:rFonts w:ascii="Times New Roman" w:eastAsia="Times New Roman" w:hAnsi="Times New Roman" w:cs="Times New Roman"/>
                <w:sz w:val="24"/>
                <w:szCs w:val="24"/>
              </w:rPr>
              <w:t>Reference:</w:t>
            </w:r>
            <w:r w:rsidRPr="00993D00">
              <w:rPr>
                <w:rFonts w:ascii="Times New Roman" w:eastAsia="Times New Roman" w:hAnsi="Times New Roman" w:cs="Times New Roman"/>
                <w:sz w:val="24"/>
                <w:szCs w:val="24"/>
              </w:rPr>
              <w:br/>
            </w:r>
            <w:r w:rsidRPr="00993D00">
              <w:rPr>
                <w:rFonts w:ascii="Times New Roman" w:eastAsia="Times New Roman" w:hAnsi="Times New Roman" w:cs="Times New Roman"/>
                <w:i/>
                <w:iCs/>
                <w:sz w:val="24"/>
                <w:szCs w:val="24"/>
              </w:rPr>
              <w:t>——</w:t>
            </w:r>
          </w:p>
        </w:tc>
      </w:tr>
    </w:tbl>
    <w:p w:rsidR="00216437" w:rsidRDefault="00216437">
      <w:bookmarkStart w:id="5" w:name="_GoBack"/>
      <w:bookmarkEnd w:id="5"/>
    </w:p>
    <w:sectPr w:rsidR="00216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1058"/>
    <w:multiLevelType w:val="multilevel"/>
    <w:tmpl w:val="8426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09"/>
    <w:rsid w:val="00216437"/>
    <w:rsid w:val="002D317A"/>
    <w:rsid w:val="005F2409"/>
    <w:rsid w:val="0099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BAAF093-EA3C-42C8-8B42-16C1A9EA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3D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93D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93D0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3D0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93D0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93D0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93D00"/>
    <w:rPr>
      <w:color w:val="0000FF"/>
      <w:u w:val="single"/>
    </w:rPr>
  </w:style>
  <w:style w:type="paragraph" w:styleId="NormalWeb">
    <w:name w:val="Normal (Web)"/>
    <w:basedOn w:val="Normal"/>
    <w:uiPriority w:val="99"/>
    <w:semiHidden/>
    <w:unhideWhenUsed/>
    <w:rsid w:val="0099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er-0">
    <w:name w:val="leader-0"/>
    <w:basedOn w:val="Normal"/>
    <w:rsid w:val="0099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iler-half">
    <w:name w:val="trailer-half"/>
    <w:basedOn w:val="Normal"/>
    <w:rsid w:val="0099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ize--2">
    <w:name w:val="font-size--2"/>
    <w:basedOn w:val="Normal"/>
    <w:rsid w:val="0099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ark-gray">
    <w:name w:val="text-dark-gray"/>
    <w:basedOn w:val="DefaultParagraphFont"/>
    <w:rsid w:val="00993D00"/>
  </w:style>
  <w:style w:type="character" w:customStyle="1" w:styleId="ng-scope">
    <w:name w:val="ng-scope"/>
    <w:basedOn w:val="DefaultParagraphFont"/>
    <w:rsid w:val="00993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06132">
      <w:bodyDiv w:val="1"/>
      <w:marLeft w:val="0"/>
      <w:marRight w:val="0"/>
      <w:marTop w:val="0"/>
      <w:marBottom w:val="0"/>
      <w:divBdr>
        <w:top w:val="none" w:sz="0" w:space="0" w:color="auto"/>
        <w:left w:val="none" w:sz="0" w:space="0" w:color="auto"/>
        <w:bottom w:val="none" w:sz="0" w:space="0" w:color="auto"/>
        <w:right w:val="none" w:sz="0" w:space="0" w:color="auto"/>
      </w:divBdr>
      <w:divsChild>
        <w:div w:id="649872305">
          <w:marLeft w:val="0"/>
          <w:marRight w:val="0"/>
          <w:marTop w:val="0"/>
          <w:marBottom w:val="0"/>
          <w:divBdr>
            <w:top w:val="none" w:sz="0" w:space="0" w:color="auto"/>
            <w:left w:val="none" w:sz="0" w:space="0" w:color="auto"/>
            <w:bottom w:val="none" w:sz="0" w:space="0" w:color="auto"/>
            <w:right w:val="none" w:sz="0" w:space="0" w:color="auto"/>
          </w:divBdr>
        </w:div>
        <w:div w:id="14308729">
          <w:marLeft w:val="0"/>
          <w:marRight w:val="0"/>
          <w:marTop w:val="0"/>
          <w:marBottom w:val="0"/>
          <w:divBdr>
            <w:top w:val="none" w:sz="0" w:space="0" w:color="auto"/>
            <w:left w:val="none" w:sz="0" w:space="0" w:color="auto"/>
            <w:bottom w:val="none" w:sz="0" w:space="0" w:color="auto"/>
            <w:right w:val="none" w:sz="0" w:space="0" w:color="auto"/>
          </w:divBdr>
        </w:div>
        <w:div w:id="712657859">
          <w:marLeft w:val="0"/>
          <w:marRight w:val="0"/>
          <w:marTop w:val="0"/>
          <w:marBottom w:val="0"/>
          <w:divBdr>
            <w:top w:val="none" w:sz="0" w:space="0" w:color="auto"/>
            <w:left w:val="none" w:sz="0" w:space="0" w:color="auto"/>
            <w:bottom w:val="none" w:sz="0" w:space="0" w:color="auto"/>
            <w:right w:val="none" w:sz="0" w:space="0" w:color="auto"/>
          </w:divBdr>
          <w:divsChild>
            <w:div w:id="929462436">
              <w:marLeft w:val="0"/>
              <w:marRight w:val="0"/>
              <w:marTop w:val="0"/>
              <w:marBottom w:val="0"/>
              <w:divBdr>
                <w:top w:val="none" w:sz="0" w:space="0" w:color="auto"/>
                <w:left w:val="none" w:sz="0" w:space="0" w:color="auto"/>
                <w:bottom w:val="none" w:sz="0" w:space="0" w:color="auto"/>
                <w:right w:val="none" w:sz="0" w:space="0" w:color="auto"/>
              </w:divBdr>
            </w:div>
            <w:div w:id="331639439">
              <w:marLeft w:val="0"/>
              <w:marRight w:val="0"/>
              <w:marTop w:val="0"/>
              <w:marBottom w:val="0"/>
              <w:divBdr>
                <w:top w:val="none" w:sz="0" w:space="0" w:color="auto"/>
                <w:left w:val="none" w:sz="0" w:space="0" w:color="auto"/>
                <w:bottom w:val="none" w:sz="0" w:space="0" w:color="auto"/>
                <w:right w:val="none" w:sz="0" w:space="0" w:color="auto"/>
              </w:divBdr>
              <w:divsChild>
                <w:div w:id="2002731687">
                  <w:marLeft w:val="0"/>
                  <w:marRight w:val="0"/>
                  <w:marTop w:val="0"/>
                  <w:marBottom w:val="0"/>
                  <w:divBdr>
                    <w:top w:val="none" w:sz="0" w:space="0" w:color="auto"/>
                    <w:left w:val="none" w:sz="0" w:space="0" w:color="auto"/>
                    <w:bottom w:val="none" w:sz="0" w:space="0" w:color="auto"/>
                    <w:right w:val="none" w:sz="0" w:space="0" w:color="auto"/>
                  </w:divBdr>
                  <w:divsChild>
                    <w:div w:id="109593511">
                      <w:marLeft w:val="0"/>
                      <w:marRight w:val="0"/>
                      <w:marTop w:val="0"/>
                      <w:marBottom w:val="0"/>
                      <w:divBdr>
                        <w:top w:val="none" w:sz="0" w:space="0" w:color="auto"/>
                        <w:left w:val="none" w:sz="0" w:space="0" w:color="auto"/>
                        <w:bottom w:val="none" w:sz="0" w:space="0" w:color="auto"/>
                        <w:right w:val="none" w:sz="0" w:space="0" w:color="auto"/>
                      </w:divBdr>
                      <w:divsChild>
                        <w:div w:id="16927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40836">
          <w:marLeft w:val="0"/>
          <w:marRight w:val="0"/>
          <w:marTop w:val="0"/>
          <w:marBottom w:val="0"/>
          <w:divBdr>
            <w:top w:val="none" w:sz="0" w:space="0" w:color="auto"/>
            <w:left w:val="none" w:sz="0" w:space="0" w:color="auto"/>
            <w:bottom w:val="none" w:sz="0" w:space="0" w:color="auto"/>
            <w:right w:val="none" w:sz="0" w:space="0" w:color="auto"/>
          </w:divBdr>
          <w:divsChild>
            <w:div w:id="727850086">
              <w:marLeft w:val="0"/>
              <w:marRight w:val="0"/>
              <w:marTop w:val="0"/>
              <w:marBottom w:val="0"/>
              <w:divBdr>
                <w:top w:val="none" w:sz="0" w:space="0" w:color="auto"/>
                <w:left w:val="none" w:sz="0" w:space="0" w:color="auto"/>
                <w:bottom w:val="none" w:sz="0" w:space="0" w:color="auto"/>
                <w:right w:val="none" w:sz="0" w:space="0" w:color="auto"/>
              </w:divBdr>
              <w:divsChild>
                <w:div w:id="3292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29055">
          <w:marLeft w:val="0"/>
          <w:marRight w:val="0"/>
          <w:marTop w:val="0"/>
          <w:marBottom w:val="0"/>
          <w:divBdr>
            <w:top w:val="none" w:sz="0" w:space="0" w:color="auto"/>
            <w:left w:val="none" w:sz="0" w:space="0" w:color="auto"/>
            <w:bottom w:val="none" w:sz="0" w:space="0" w:color="auto"/>
            <w:right w:val="none" w:sz="0" w:space="0" w:color="auto"/>
          </w:divBdr>
        </w:div>
        <w:div w:id="1294017986">
          <w:marLeft w:val="0"/>
          <w:marRight w:val="0"/>
          <w:marTop w:val="0"/>
          <w:marBottom w:val="0"/>
          <w:divBdr>
            <w:top w:val="none" w:sz="0" w:space="0" w:color="auto"/>
            <w:left w:val="none" w:sz="0" w:space="0" w:color="auto"/>
            <w:bottom w:val="none" w:sz="0" w:space="0" w:color="auto"/>
            <w:right w:val="none" w:sz="0" w:space="0" w:color="auto"/>
          </w:divBdr>
          <w:divsChild>
            <w:div w:id="1985965816">
              <w:marLeft w:val="0"/>
              <w:marRight w:val="0"/>
              <w:marTop w:val="0"/>
              <w:marBottom w:val="0"/>
              <w:divBdr>
                <w:top w:val="none" w:sz="0" w:space="0" w:color="auto"/>
                <w:left w:val="none" w:sz="0" w:space="0" w:color="auto"/>
                <w:bottom w:val="none" w:sz="0" w:space="0" w:color="auto"/>
                <w:right w:val="none" w:sz="0" w:space="0" w:color="auto"/>
              </w:divBdr>
              <w:divsChild>
                <w:div w:id="46996698">
                  <w:marLeft w:val="0"/>
                  <w:marRight w:val="0"/>
                  <w:marTop w:val="0"/>
                  <w:marBottom w:val="0"/>
                  <w:divBdr>
                    <w:top w:val="none" w:sz="0" w:space="0" w:color="auto"/>
                    <w:left w:val="none" w:sz="0" w:space="0" w:color="auto"/>
                    <w:bottom w:val="none" w:sz="0" w:space="0" w:color="auto"/>
                    <w:right w:val="none" w:sz="0" w:space="0" w:color="auto"/>
                  </w:divBdr>
                  <w:divsChild>
                    <w:div w:id="19401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35636">
          <w:marLeft w:val="0"/>
          <w:marRight w:val="0"/>
          <w:marTop w:val="0"/>
          <w:marBottom w:val="0"/>
          <w:divBdr>
            <w:top w:val="none" w:sz="0" w:space="0" w:color="auto"/>
            <w:left w:val="none" w:sz="0" w:space="0" w:color="auto"/>
            <w:bottom w:val="none" w:sz="0" w:space="0" w:color="auto"/>
            <w:right w:val="none" w:sz="0" w:space="0" w:color="auto"/>
          </w:divBdr>
          <w:divsChild>
            <w:div w:id="416564137">
              <w:marLeft w:val="0"/>
              <w:marRight w:val="0"/>
              <w:marTop w:val="0"/>
              <w:marBottom w:val="0"/>
              <w:divBdr>
                <w:top w:val="none" w:sz="0" w:space="0" w:color="auto"/>
                <w:left w:val="none" w:sz="0" w:space="0" w:color="auto"/>
                <w:bottom w:val="none" w:sz="0" w:space="0" w:color="auto"/>
                <w:right w:val="none" w:sz="0" w:space="0" w:color="auto"/>
              </w:divBdr>
              <w:divsChild>
                <w:div w:id="160586970">
                  <w:marLeft w:val="0"/>
                  <w:marRight w:val="0"/>
                  <w:marTop w:val="0"/>
                  <w:marBottom w:val="0"/>
                  <w:divBdr>
                    <w:top w:val="none" w:sz="0" w:space="0" w:color="auto"/>
                    <w:left w:val="none" w:sz="0" w:space="0" w:color="auto"/>
                    <w:bottom w:val="none" w:sz="0" w:space="0" w:color="auto"/>
                    <w:right w:val="none" w:sz="0" w:space="0" w:color="auto"/>
                  </w:divBdr>
                </w:div>
                <w:div w:id="974062593">
                  <w:marLeft w:val="0"/>
                  <w:marRight w:val="0"/>
                  <w:marTop w:val="0"/>
                  <w:marBottom w:val="0"/>
                  <w:divBdr>
                    <w:top w:val="none" w:sz="0" w:space="0" w:color="auto"/>
                    <w:left w:val="none" w:sz="0" w:space="0" w:color="auto"/>
                    <w:bottom w:val="none" w:sz="0" w:space="0" w:color="auto"/>
                    <w:right w:val="none" w:sz="0" w:space="0" w:color="auto"/>
                  </w:divBdr>
                </w:div>
                <w:div w:id="374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3399">
          <w:marLeft w:val="0"/>
          <w:marRight w:val="0"/>
          <w:marTop w:val="0"/>
          <w:marBottom w:val="0"/>
          <w:divBdr>
            <w:top w:val="none" w:sz="0" w:space="0" w:color="auto"/>
            <w:left w:val="none" w:sz="0" w:space="0" w:color="auto"/>
            <w:bottom w:val="none" w:sz="0" w:space="0" w:color="auto"/>
            <w:right w:val="none" w:sz="0" w:space="0" w:color="auto"/>
          </w:divBdr>
          <w:divsChild>
            <w:div w:id="1791244166">
              <w:marLeft w:val="0"/>
              <w:marRight w:val="0"/>
              <w:marTop w:val="0"/>
              <w:marBottom w:val="0"/>
              <w:divBdr>
                <w:top w:val="none" w:sz="0" w:space="0" w:color="auto"/>
                <w:left w:val="none" w:sz="0" w:space="0" w:color="auto"/>
                <w:bottom w:val="none" w:sz="0" w:space="0" w:color="auto"/>
                <w:right w:val="none" w:sz="0" w:space="0" w:color="auto"/>
              </w:divBdr>
              <w:divsChild>
                <w:div w:id="639724931">
                  <w:marLeft w:val="0"/>
                  <w:marRight w:val="0"/>
                  <w:marTop w:val="0"/>
                  <w:marBottom w:val="0"/>
                  <w:divBdr>
                    <w:top w:val="none" w:sz="0" w:space="0" w:color="auto"/>
                    <w:left w:val="none" w:sz="0" w:space="0" w:color="auto"/>
                    <w:bottom w:val="none" w:sz="0" w:space="0" w:color="auto"/>
                    <w:right w:val="none" w:sz="0" w:space="0" w:color="auto"/>
                  </w:divBdr>
                </w:div>
                <w:div w:id="1726024497">
                  <w:marLeft w:val="0"/>
                  <w:marRight w:val="0"/>
                  <w:marTop w:val="0"/>
                  <w:marBottom w:val="0"/>
                  <w:divBdr>
                    <w:top w:val="none" w:sz="0" w:space="0" w:color="auto"/>
                    <w:left w:val="none" w:sz="0" w:space="0" w:color="auto"/>
                    <w:bottom w:val="none" w:sz="0" w:space="0" w:color="auto"/>
                    <w:right w:val="none" w:sz="0" w:space="0" w:color="auto"/>
                  </w:divBdr>
                </w:div>
                <w:div w:id="19187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01102">
          <w:marLeft w:val="0"/>
          <w:marRight w:val="0"/>
          <w:marTop w:val="0"/>
          <w:marBottom w:val="0"/>
          <w:divBdr>
            <w:top w:val="none" w:sz="0" w:space="0" w:color="auto"/>
            <w:left w:val="none" w:sz="0" w:space="0" w:color="auto"/>
            <w:bottom w:val="none" w:sz="0" w:space="0" w:color="auto"/>
            <w:right w:val="none" w:sz="0" w:space="0" w:color="auto"/>
          </w:divBdr>
          <w:divsChild>
            <w:div w:id="514999565">
              <w:marLeft w:val="0"/>
              <w:marRight w:val="0"/>
              <w:marTop w:val="0"/>
              <w:marBottom w:val="0"/>
              <w:divBdr>
                <w:top w:val="none" w:sz="0" w:space="0" w:color="auto"/>
                <w:left w:val="none" w:sz="0" w:space="0" w:color="auto"/>
                <w:bottom w:val="none" w:sz="0" w:space="0" w:color="auto"/>
                <w:right w:val="none" w:sz="0" w:space="0" w:color="auto"/>
              </w:divBdr>
              <w:divsChild>
                <w:div w:id="1207108266">
                  <w:marLeft w:val="0"/>
                  <w:marRight w:val="0"/>
                  <w:marTop w:val="0"/>
                  <w:marBottom w:val="0"/>
                  <w:divBdr>
                    <w:top w:val="none" w:sz="0" w:space="0" w:color="auto"/>
                    <w:left w:val="none" w:sz="0" w:space="0" w:color="auto"/>
                    <w:bottom w:val="none" w:sz="0" w:space="0" w:color="auto"/>
                    <w:right w:val="none" w:sz="0" w:space="0" w:color="auto"/>
                  </w:divBdr>
                </w:div>
                <w:div w:id="838276699">
                  <w:marLeft w:val="0"/>
                  <w:marRight w:val="0"/>
                  <w:marTop w:val="0"/>
                  <w:marBottom w:val="0"/>
                  <w:divBdr>
                    <w:top w:val="none" w:sz="0" w:space="0" w:color="auto"/>
                    <w:left w:val="none" w:sz="0" w:space="0" w:color="auto"/>
                    <w:bottom w:val="none" w:sz="0" w:space="0" w:color="auto"/>
                    <w:right w:val="none" w:sz="0" w:space="0" w:color="auto"/>
                  </w:divBdr>
                </w:div>
                <w:div w:id="9742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9227">
          <w:marLeft w:val="0"/>
          <w:marRight w:val="0"/>
          <w:marTop w:val="0"/>
          <w:marBottom w:val="0"/>
          <w:divBdr>
            <w:top w:val="none" w:sz="0" w:space="0" w:color="auto"/>
            <w:left w:val="none" w:sz="0" w:space="0" w:color="auto"/>
            <w:bottom w:val="none" w:sz="0" w:space="0" w:color="auto"/>
            <w:right w:val="none" w:sz="0" w:space="0" w:color="auto"/>
          </w:divBdr>
          <w:divsChild>
            <w:div w:id="1111165017">
              <w:marLeft w:val="0"/>
              <w:marRight w:val="0"/>
              <w:marTop w:val="0"/>
              <w:marBottom w:val="0"/>
              <w:divBdr>
                <w:top w:val="none" w:sz="0" w:space="0" w:color="auto"/>
                <w:left w:val="none" w:sz="0" w:space="0" w:color="auto"/>
                <w:bottom w:val="none" w:sz="0" w:space="0" w:color="auto"/>
                <w:right w:val="none" w:sz="0" w:space="0" w:color="auto"/>
              </w:divBdr>
              <w:divsChild>
                <w:div w:id="248345254">
                  <w:marLeft w:val="0"/>
                  <w:marRight w:val="0"/>
                  <w:marTop w:val="0"/>
                  <w:marBottom w:val="0"/>
                  <w:divBdr>
                    <w:top w:val="none" w:sz="0" w:space="0" w:color="auto"/>
                    <w:left w:val="none" w:sz="0" w:space="0" w:color="auto"/>
                    <w:bottom w:val="none" w:sz="0" w:space="0" w:color="auto"/>
                    <w:right w:val="none" w:sz="0" w:space="0" w:color="auto"/>
                  </w:divBdr>
                </w:div>
                <w:div w:id="2128427626">
                  <w:marLeft w:val="0"/>
                  <w:marRight w:val="0"/>
                  <w:marTop w:val="0"/>
                  <w:marBottom w:val="0"/>
                  <w:divBdr>
                    <w:top w:val="none" w:sz="0" w:space="0" w:color="auto"/>
                    <w:left w:val="none" w:sz="0" w:space="0" w:color="auto"/>
                    <w:bottom w:val="none" w:sz="0" w:space="0" w:color="auto"/>
                    <w:right w:val="none" w:sz="0" w:space="0" w:color="auto"/>
                  </w:divBdr>
                </w:div>
                <w:div w:id="1523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59680">
          <w:marLeft w:val="0"/>
          <w:marRight w:val="0"/>
          <w:marTop w:val="0"/>
          <w:marBottom w:val="0"/>
          <w:divBdr>
            <w:top w:val="none" w:sz="0" w:space="0" w:color="auto"/>
            <w:left w:val="none" w:sz="0" w:space="0" w:color="auto"/>
            <w:bottom w:val="none" w:sz="0" w:space="0" w:color="auto"/>
            <w:right w:val="none" w:sz="0" w:space="0" w:color="auto"/>
          </w:divBdr>
          <w:divsChild>
            <w:div w:id="1567034584">
              <w:marLeft w:val="0"/>
              <w:marRight w:val="0"/>
              <w:marTop w:val="0"/>
              <w:marBottom w:val="0"/>
              <w:divBdr>
                <w:top w:val="none" w:sz="0" w:space="0" w:color="auto"/>
                <w:left w:val="none" w:sz="0" w:space="0" w:color="auto"/>
                <w:bottom w:val="none" w:sz="0" w:space="0" w:color="auto"/>
                <w:right w:val="none" w:sz="0" w:space="0" w:color="auto"/>
              </w:divBdr>
              <w:divsChild>
                <w:div w:id="23796516">
                  <w:marLeft w:val="0"/>
                  <w:marRight w:val="0"/>
                  <w:marTop w:val="0"/>
                  <w:marBottom w:val="0"/>
                  <w:divBdr>
                    <w:top w:val="none" w:sz="0" w:space="0" w:color="auto"/>
                    <w:left w:val="none" w:sz="0" w:space="0" w:color="auto"/>
                    <w:bottom w:val="none" w:sz="0" w:space="0" w:color="auto"/>
                    <w:right w:val="none" w:sz="0" w:space="0" w:color="auto"/>
                  </w:divBdr>
                </w:div>
                <w:div w:id="1437364250">
                  <w:marLeft w:val="0"/>
                  <w:marRight w:val="0"/>
                  <w:marTop w:val="0"/>
                  <w:marBottom w:val="0"/>
                  <w:divBdr>
                    <w:top w:val="none" w:sz="0" w:space="0" w:color="auto"/>
                    <w:left w:val="none" w:sz="0" w:space="0" w:color="auto"/>
                    <w:bottom w:val="none" w:sz="0" w:space="0" w:color="auto"/>
                    <w:right w:val="none" w:sz="0" w:space="0" w:color="auto"/>
                  </w:divBdr>
                </w:div>
                <w:div w:id="7753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3425">
          <w:marLeft w:val="0"/>
          <w:marRight w:val="0"/>
          <w:marTop w:val="0"/>
          <w:marBottom w:val="0"/>
          <w:divBdr>
            <w:top w:val="none" w:sz="0" w:space="0" w:color="auto"/>
            <w:left w:val="none" w:sz="0" w:space="0" w:color="auto"/>
            <w:bottom w:val="none" w:sz="0" w:space="0" w:color="auto"/>
            <w:right w:val="none" w:sz="0" w:space="0" w:color="auto"/>
          </w:divBdr>
          <w:divsChild>
            <w:div w:id="890728880">
              <w:marLeft w:val="0"/>
              <w:marRight w:val="0"/>
              <w:marTop w:val="0"/>
              <w:marBottom w:val="0"/>
              <w:divBdr>
                <w:top w:val="none" w:sz="0" w:space="0" w:color="auto"/>
                <w:left w:val="none" w:sz="0" w:space="0" w:color="auto"/>
                <w:bottom w:val="none" w:sz="0" w:space="0" w:color="auto"/>
                <w:right w:val="none" w:sz="0" w:space="0" w:color="auto"/>
              </w:divBdr>
              <w:divsChild>
                <w:div w:id="198475693">
                  <w:marLeft w:val="0"/>
                  <w:marRight w:val="0"/>
                  <w:marTop w:val="0"/>
                  <w:marBottom w:val="0"/>
                  <w:divBdr>
                    <w:top w:val="none" w:sz="0" w:space="0" w:color="auto"/>
                    <w:left w:val="none" w:sz="0" w:space="0" w:color="auto"/>
                    <w:bottom w:val="none" w:sz="0" w:space="0" w:color="auto"/>
                    <w:right w:val="none" w:sz="0" w:space="0" w:color="auto"/>
                  </w:divBdr>
                </w:div>
                <w:div w:id="1354304671">
                  <w:marLeft w:val="0"/>
                  <w:marRight w:val="0"/>
                  <w:marTop w:val="0"/>
                  <w:marBottom w:val="0"/>
                  <w:divBdr>
                    <w:top w:val="none" w:sz="0" w:space="0" w:color="auto"/>
                    <w:left w:val="none" w:sz="0" w:space="0" w:color="auto"/>
                    <w:bottom w:val="none" w:sz="0" w:space="0" w:color="auto"/>
                    <w:right w:val="none" w:sz="0" w:space="0" w:color="auto"/>
                  </w:divBdr>
                </w:div>
                <w:div w:id="8428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9172">
          <w:marLeft w:val="0"/>
          <w:marRight w:val="0"/>
          <w:marTop w:val="0"/>
          <w:marBottom w:val="0"/>
          <w:divBdr>
            <w:top w:val="none" w:sz="0" w:space="0" w:color="auto"/>
            <w:left w:val="none" w:sz="0" w:space="0" w:color="auto"/>
            <w:bottom w:val="none" w:sz="0" w:space="0" w:color="auto"/>
            <w:right w:val="none" w:sz="0" w:space="0" w:color="auto"/>
          </w:divBdr>
          <w:divsChild>
            <w:div w:id="54935573">
              <w:marLeft w:val="0"/>
              <w:marRight w:val="0"/>
              <w:marTop w:val="0"/>
              <w:marBottom w:val="0"/>
              <w:divBdr>
                <w:top w:val="none" w:sz="0" w:space="0" w:color="auto"/>
                <w:left w:val="none" w:sz="0" w:space="0" w:color="auto"/>
                <w:bottom w:val="none" w:sz="0" w:space="0" w:color="auto"/>
                <w:right w:val="none" w:sz="0" w:space="0" w:color="auto"/>
              </w:divBdr>
              <w:divsChild>
                <w:div w:id="664168422">
                  <w:marLeft w:val="0"/>
                  <w:marRight w:val="0"/>
                  <w:marTop w:val="0"/>
                  <w:marBottom w:val="0"/>
                  <w:divBdr>
                    <w:top w:val="none" w:sz="0" w:space="0" w:color="auto"/>
                    <w:left w:val="none" w:sz="0" w:space="0" w:color="auto"/>
                    <w:bottom w:val="none" w:sz="0" w:space="0" w:color="auto"/>
                    <w:right w:val="none" w:sz="0" w:space="0" w:color="auto"/>
                  </w:divBdr>
                </w:div>
                <w:div w:id="85275441">
                  <w:marLeft w:val="0"/>
                  <w:marRight w:val="0"/>
                  <w:marTop w:val="0"/>
                  <w:marBottom w:val="0"/>
                  <w:divBdr>
                    <w:top w:val="none" w:sz="0" w:space="0" w:color="auto"/>
                    <w:left w:val="none" w:sz="0" w:space="0" w:color="auto"/>
                    <w:bottom w:val="none" w:sz="0" w:space="0" w:color="auto"/>
                    <w:right w:val="none" w:sz="0" w:space="0" w:color="auto"/>
                  </w:divBdr>
                </w:div>
                <w:div w:id="95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3653">
          <w:marLeft w:val="0"/>
          <w:marRight w:val="0"/>
          <w:marTop w:val="0"/>
          <w:marBottom w:val="0"/>
          <w:divBdr>
            <w:top w:val="none" w:sz="0" w:space="0" w:color="auto"/>
            <w:left w:val="none" w:sz="0" w:space="0" w:color="auto"/>
            <w:bottom w:val="none" w:sz="0" w:space="0" w:color="auto"/>
            <w:right w:val="none" w:sz="0" w:space="0" w:color="auto"/>
          </w:divBdr>
          <w:divsChild>
            <w:div w:id="1752117963">
              <w:marLeft w:val="0"/>
              <w:marRight w:val="0"/>
              <w:marTop w:val="0"/>
              <w:marBottom w:val="0"/>
              <w:divBdr>
                <w:top w:val="none" w:sz="0" w:space="0" w:color="auto"/>
                <w:left w:val="none" w:sz="0" w:space="0" w:color="auto"/>
                <w:bottom w:val="none" w:sz="0" w:space="0" w:color="auto"/>
                <w:right w:val="none" w:sz="0" w:space="0" w:color="auto"/>
              </w:divBdr>
              <w:divsChild>
                <w:div w:id="760104209">
                  <w:marLeft w:val="0"/>
                  <w:marRight w:val="0"/>
                  <w:marTop w:val="0"/>
                  <w:marBottom w:val="0"/>
                  <w:divBdr>
                    <w:top w:val="none" w:sz="0" w:space="0" w:color="auto"/>
                    <w:left w:val="none" w:sz="0" w:space="0" w:color="auto"/>
                    <w:bottom w:val="none" w:sz="0" w:space="0" w:color="auto"/>
                    <w:right w:val="none" w:sz="0" w:space="0" w:color="auto"/>
                  </w:divBdr>
                </w:div>
                <w:div w:id="695231642">
                  <w:marLeft w:val="0"/>
                  <w:marRight w:val="0"/>
                  <w:marTop w:val="0"/>
                  <w:marBottom w:val="0"/>
                  <w:divBdr>
                    <w:top w:val="none" w:sz="0" w:space="0" w:color="auto"/>
                    <w:left w:val="none" w:sz="0" w:space="0" w:color="auto"/>
                    <w:bottom w:val="none" w:sz="0" w:space="0" w:color="auto"/>
                    <w:right w:val="none" w:sz="0" w:space="0" w:color="auto"/>
                  </w:divBdr>
                </w:div>
                <w:div w:id="1967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8972">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1302609836">
                  <w:marLeft w:val="0"/>
                  <w:marRight w:val="0"/>
                  <w:marTop w:val="0"/>
                  <w:marBottom w:val="0"/>
                  <w:divBdr>
                    <w:top w:val="none" w:sz="0" w:space="0" w:color="auto"/>
                    <w:left w:val="none" w:sz="0" w:space="0" w:color="auto"/>
                    <w:bottom w:val="none" w:sz="0" w:space="0" w:color="auto"/>
                    <w:right w:val="none" w:sz="0" w:space="0" w:color="auto"/>
                  </w:divBdr>
                  <w:divsChild>
                    <w:div w:id="16553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8630">
          <w:marLeft w:val="0"/>
          <w:marRight w:val="0"/>
          <w:marTop w:val="0"/>
          <w:marBottom w:val="0"/>
          <w:divBdr>
            <w:top w:val="none" w:sz="0" w:space="0" w:color="auto"/>
            <w:left w:val="none" w:sz="0" w:space="0" w:color="auto"/>
            <w:bottom w:val="none" w:sz="0" w:space="0" w:color="auto"/>
            <w:right w:val="none" w:sz="0" w:space="0" w:color="auto"/>
          </w:divBdr>
          <w:divsChild>
            <w:div w:id="1207447592">
              <w:marLeft w:val="0"/>
              <w:marRight w:val="0"/>
              <w:marTop w:val="0"/>
              <w:marBottom w:val="0"/>
              <w:divBdr>
                <w:top w:val="none" w:sz="0" w:space="0" w:color="auto"/>
                <w:left w:val="none" w:sz="0" w:space="0" w:color="auto"/>
                <w:bottom w:val="none" w:sz="0" w:space="0" w:color="auto"/>
                <w:right w:val="none" w:sz="0" w:space="0" w:color="auto"/>
              </w:divBdr>
              <w:divsChild>
                <w:div w:id="1773016715">
                  <w:marLeft w:val="0"/>
                  <w:marRight w:val="0"/>
                  <w:marTop w:val="0"/>
                  <w:marBottom w:val="0"/>
                  <w:divBdr>
                    <w:top w:val="none" w:sz="0" w:space="0" w:color="auto"/>
                    <w:left w:val="none" w:sz="0" w:space="0" w:color="auto"/>
                    <w:bottom w:val="none" w:sz="0" w:space="0" w:color="auto"/>
                    <w:right w:val="none" w:sz="0" w:space="0" w:color="auto"/>
                  </w:divBdr>
                </w:div>
                <w:div w:id="1404252461">
                  <w:marLeft w:val="0"/>
                  <w:marRight w:val="0"/>
                  <w:marTop w:val="0"/>
                  <w:marBottom w:val="0"/>
                  <w:divBdr>
                    <w:top w:val="none" w:sz="0" w:space="0" w:color="auto"/>
                    <w:left w:val="none" w:sz="0" w:space="0" w:color="auto"/>
                    <w:bottom w:val="none" w:sz="0" w:space="0" w:color="auto"/>
                    <w:right w:val="none" w:sz="0" w:space="0" w:color="auto"/>
                  </w:divBdr>
                </w:div>
                <w:div w:id="2482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1585">
          <w:marLeft w:val="0"/>
          <w:marRight w:val="0"/>
          <w:marTop w:val="0"/>
          <w:marBottom w:val="0"/>
          <w:divBdr>
            <w:top w:val="none" w:sz="0" w:space="0" w:color="auto"/>
            <w:left w:val="none" w:sz="0" w:space="0" w:color="auto"/>
            <w:bottom w:val="none" w:sz="0" w:space="0" w:color="auto"/>
            <w:right w:val="none" w:sz="0" w:space="0" w:color="auto"/>
          </w:divBdr>
          <w:divsChild>
            <w:div w:id="164394933">
              <w:marLeft w:val="0"/>
              <w:marRight w:val="0"/>
              <w:marTop w:val="0"/>
              <w:marBottom w:val="0"/>
              <w:divBdr>
                <w:top w:val="none" w:sz="0" w:space="0" w:color="auto"/>
                <w:left w:val="none" w:sz="0" w:space="0" w:color="auto"/>
                <w:bottom w:val="none" w:sz="0" w:space="0" w:color="auto"/>
                <w:right w:val="none" w:sz="0" w:space="0" w:color="auto"/>
              </w:divBdr>
              <w:divsChild>
                <w:div w:id="232280471">
                  <w:marLeft w:val="0"/>
                  <w:marRight w:val="0"/>
                  <w:marTop w:val="0"/>
                  <w:marBottom w:val="0"/>
                  <w:divBdr>
                    <w:top w:val="none" w:sz="0" w:space="0" w:color="auto"/>
                    <w:left w:val="none" w:sz="0" w:space="0" w:color="auto"/>
                    <w:bottom w:val="none" w:sz="0" w:space="0" w:color="auto"/>
                    <w:right w:val="none" w:sz="0" w:space="0" w:color="auto"/>
                  </w:divBdr>
                </w:div>
                <w:div w:id="604772543">
                  <w:marLeft w:val="0"/>
                  <w:marRight w:val="0"/>
                  <w:marTop w:val="0"/>
                  <w:marBottom w:val="0"/>
                  <w:divBdr>
                    <w:top w:val="none" w:sz="0" w:space="0" w:color="auto"/>
                    <w:left w:val="none" w:sz="0" w:space="0" w:color="auto"/>
                    <w:bottom w:val="none" w:sz="0" w:space="0" w:color="auto"/>
                    <w:right w:val="none" w:sz="0" w:space="0" w:color="auto"/>
                  </w:divBdr>
                </w:div>
                <w:div w:id="16342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7556">
          <w:marLeft w:val="0"/>
          <w:marRight w:val="0"/>
          <w:marTop w:val="0"/>
          <w:marBottom w:val="0"/>
          <w:divBdr>
            <w:top w:val="none" w:sz="0" w:space="0" w:color="auto"/>
            <w:left w:val="none" w:sz="0" w:space="0" w:color="auto"/>
            <w:bottom w:val="none" w:sz="0" w:space="0" w:color="auto"/>
            <w:right w:val="none" w:sz="0" w:space="0" w:color="auto"/>
          </w:divBdr>
          <w:divsChild>
            <w:div w:id="306979707">
              <w:marLeft w:val="0"/>
              <w:marRight w:val="0"/>
              <w:marTop w:val="0"/>
              <w:marBottom w:val="0"/>
              <w:divBdr>
                <w:top w:val="none" w:sz="0" w:space="0" w:color="auto"/>
                <w:left w:val="none" w:sz="0" w:space="0" w:color="auto"/>
                <w:bottom w:val="none" w:sz="0" w:space="0" w:color="auto"/>
                <w:right w:val="none" w:sz="0" w:space="0" w:color="auto"/>
              </w:divBdr>
              <w:divsChild>
                <w:div w:id="1612740807">
                  <w:marLeft w:val="0"/>
                  <w:marRight w:val="0"/>
                  <w:marTop w:val="0"/>
                  <w:marBottom w:val="0"/>
                  <w:divBdr>
                    <w:top w:val="none" w:sz="0" w:space="0" w:color="auto"/>
                    <w:left w:val="none" w:sz="0" w:space="0" w:color="auto"/>
                    <w:bottom w:val="none" w:sz="0" w:space="0" w:color="auto"/>
                    <w:right w:val="none" w:sz="0" w:space="0" w:color="auto"/>
                  </w:divBdr>
                </w:div>
                <w:div w:id="223107524">
                  <w:marLeft w:val="0"/>
                  <w:marRight w:val="0"/>
                  <w:marTop w:val="0"/>
                  <w:marBottom w:val="0"/>
                  <w:divBdr>
                    <w:top w:val="none" w:sz="0" w:space="0" w:color="auto"/>
                    <w:left w:val="none" w:sz="0" w:space="0" w:color="auto"/>
                    <w:bottom w:val="none" w:sz="0" w:space="0" w:color="auto"/>
                    <w:right w:val="none" w:sz="0" w:space="0" w:color="auto"/>
                  </w:divBdr>
                </w:div>
                <w:div w:id="1218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5767">
          <w:marLeft w:val="0"/>
          <w:marRight w:val="0"/>
          <w:marTop w:val="0"/>
          <w:marBottom w:val="0"/>
          <w:divBdr>
            <w:top w:val="none" w:sz="0" w:space="0" w:color="auto"/>
            <w:left w:val="none" w:sz="0" w:space="0" w:color="auto"/>
            <w:bottom w:val="none" w:sz="0" w:space="0" w:color="auto"/>
            <w:right w:val="none" w:sz="0" w:space="0" w:color="auto"/>
          </w:divBdr>
          <w:divsChild>
            <w:div w:id="743769364">
              <w:marLeft w:val="0"/>
              <w:marRight w:val="0"/>
              <w:marTop w:val="0"/>
              <w:marBottom w:val="0"/>
              <w:divBdr>
                <w:top w:val="none" w:sz="0" w:space="0" w:color="auto"/>
                <w:left w:val="none" w:sz="0" w:space="0" w:color="auto"/>
                <w:bottom w:val="none" w:sz="0" w:space="0" w:color="auto"/>
                <w:right w:val="none" w:sz="0" w:space="0" w:color="auto"/>
              </w:divBdr>
              <w:divsChild>
                <w:div w:id="694355833">
                  <w:marLeft w:val="0"/>
                  <w:marRight w:val="0"/>
                  <w:marTop w:val="0"/>
                  <w:marBottom w:val="0"/>
                  <w:divBdr>
                    <w:top w:val="none" w:sz="0" w:space="0" w:color="auto"/>
                    <w:left w:val="none" w:sz="0" w:space="0" w:color="auto"/>
                    <w:bottom w:val="none" w:sz="0" w:space="0" w:color="auto"/>
                    <w:right w:val="none" w:sz="0" w:space="0" w:color="auto"/>
                  </w:divBdr>
                  <w:divsChild>
                    <w:div w:id="10552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3689">
          <w:marLeft w:val="0"/>
          <w:marRight w:val="0"/>
          <w:marTop w:val="0"/>
          <w:marBottom w:val="0"/>
          <w:divBdr>
            <w:top w:val="none" w:sz="0" w:space="0" w:color="auto"/>
            <w:left w:val="none" w:sz="0" w:space="0" w:color="auto"/>
            <w:bottom w:val="none" w:sz="0" w:space="0" w:color="auto"/>
            <w:right w:val="none" w:sz="0" w:space="0" w:color="auto"/>
          </w:divBdr>
          <w:divsChild>
            <w:div w:id="1540556254">
              <w:marLeft w:val="0"/>
              <w:marRight w:val="0"/>
              <w:marTop w:val="0"/>
              <w:marBottom w:val="0"/>
              <w:divBdr>
                <w:top w:val="none" w:sz="0" w:space="0" w:color="auto"/>
                <w:left w:val="none" w:sz="0" w:space="0" w:color="auto"/>
                <w:bottom w:val="none" w:sz="0" w:space="0" w:color="auto"/>
                <w:right w:val="none" w:sz="0" w:space="0" w:color="auto"/>
              </w:divBdr>
              <w:divsChild>
                <w:div w:id="203568601">
                  <w:marLeft w:val="0"/>
                  <w:marRight w:val="0"/>
                  <w:marTop w:val="0"/>
                  <w:marBottom w:val="0"/>
                  <w:divBdr>
                    <w:top w:val="none" w:sz="0" w:space="0" w:color="auto"/>
                    <w:left w:val="none" w:sz="0" w:space="0" w:color="auto"/>
                    <w:bottom w:val="none" w:sz="0" w:space="0" w:color="auto"/>
                    <w:right w:val="none" w:sz="0" w:space="0" w:color="auto"/>
                  </w:divBdr>
                  <w:divsChild>
                    <w:div w:id="1731926919">
                      <w:marLeft w:val="0"/>
                      <w:marRight w:val="0"/>
                      <w:marTop w:val="0"/>
                      <w:marBottom w:val="0"/>
                      <w:divBdr>
                        <w:top w:val="none" w:sz="0" w:space="0" w:color="auto"/>
                        <w:left w:val="none" w:sz="0" w:space="0" w:color="auto"/>
                        <w:bottom w:val="none" w:sz="0" w:space="0" w:color="auto"/>
                        <w:right w:val="none" w:sz="0" w:space="0" w:color="auto"/>
                      </w:divBdr>
                      <w:divsChild>
                        <w:div w:id="545147898">
                          <w:marLeft w:val="0"/>
                          <w:marRight w:val="0"/>
                          <w:marTop w:val="0"/>
                          <w:marBottom w:val="0"/>
                          <w:divBdr>
                            <w:top w:val="none" w:sz="0" w:space="0" w:color="auto"/>
                            <w:left w:val="none" w:sz="0" w:space="0" w:color="auto"/>
                            <w:bottom w:val="none" w:sz="0" w:space="0" w:color="auto"/>
                            <w:right w:val="none" w:sz="0" w:space="0" w:color="auto"/>
                          </w:divBdr>
                          <w:divsChild>
                            <w:div w:id="721439630">
                              <w:marLeft w:val="0"/>
                              <w:marRight w:val="0"/>
                              <w:marTop w:val="0"/>
                              <w:marBottom w:val="0"/>
                              <w:divBdr>
                                <w:top w:val="none" w:sz="0" w:space="0" w:color="auto"/>
                                <w:left w:val="none" w:sz="0" w:space="0" w:color="auto"/>
                                <w:bottom w:val="none" w:sz="0" w:space="0" w:color="auto"/>
                                <w:right w:val="none" w:sz="0" w:space="0" w:color="auto"/>
                              </w:divBdr>
                              <w:divsChild>
                                <w:div w:id="4290747">
                                  <w:marLeft w:val="0"/>
                                  <w:marRight w:val="0"/>
                                  <w:marTop w:val="0"/>
                                  <w:marBottom w:val="0"/>
                                  <w:divBdr>
                                    <w:top w:val="none" w:sz="0" w:space="0" w:color="auto"/>
                                    <w:left w:val="none" w:sz="0" w:space="0" w:color="auto"/>
                                    <w:bottom w:val="none" w:sz="0" w:space="0" w:color="auto"/>
                                    <w:right w:val="none" w:sz="0" w:space="0" w:color="auto"/>
                                  </w:divBdr>
                                  <w:divsChild>
                                    <w:div w:id="873032084">
                                      <w:marLeft w:val="0"/>
                                      <w:marRight w:val="0"/>
                                      <w:marTop w:val="0"/>
                                      <w:marBottom w:val="0"/>
                                      <w:divBdr>
                                        <w:top w:val="none" w:sz="0" w:space="0" w:color="auto"/>
                                        <w:left w:val="none" w:sz="0" w:space="0" w:color="auto"/>
                                        <w:bottom w:val="none" w:sz="0" w:space="0" w:color="auto"/>
                                        <w:right w:val="none" w:sz="0" w:space="0" w:color="auto"/>
                                      </w:divBdr>
                                      <w:divsChild>
                                        <w:div w:id="269701828">
                                          <w:marLeft w:val="0"/>
                                          <w:marRight w:val="0"/>
                                          <w:marTop w:val="0"/>
                                          <w:marBottom w:val="0"/>
                                          <w:divBdr>
                                            <w:top w:val="none" w:sz="0" w:space="0" w:color="auto"/>
                                            <w:left w:val="none" w:sz="0" w:space="0" w:color="auto"/>
                                            <w:bottom w:val="none" w:sz="0" w:space="0" w:color="auto"/>
                                            <w:right w:val="none" w:sz="0" w:space="0" w:color="auto"/>
                                          </w:divBdr>
                                        </w:div>
                                        <w:div w:id="943534404">
                                          <w:marLeft w:val="0"/>
                                          <w:marRight w:val="0"/>
                                          <w:marTop w:val="0"/>
                                          <w:marBottom w:val="0"/>
                                          <w:divBdr>
                                            <w:top w:val="none" w:sz="0" w:space="0" w:color="auto"/>
                                            <w:left w:val="none" w:sz="0" w:space="0" w:color="auto"/>
                                            <w:bottom w:val="none" w:sz="0" w:space="0" w:color="auto"/>
                                            <w:right w:val="none" w:sz="0" w:space="0" w:color="auto"/>
                                          </w:divBdr>
                                        </w:div>
                                        <w:div w:id="2397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615883">
          <w:marLeft w:val="0"/>
          <w:marRight w:val="0"/>
          <w:marTop w:val="0"/>
          <w:marBottom w:val="0"/>
          <w:divBdr>
            <w:top w:val="none" w:sz="0" w:space="0" w:color="auto"/>
            <w:left w:val="none" w:sz="0" w:space="0" w:color="auto"/>
            <w:bottom w:val="none" w:sz="0" w:space="0" w:color="auto"/>
            <w:right w:val="none" w:sz="0" w:space="0" w:color="auto"/>
          </w:divBdr>
          <w:divsChild>
            <w:div w:id="1057045893">
              <w:marLeft w:val="0"/>
              <w:marRight w:val="0"/>
              <w:marTop w:val="0"/>
              <w:marBottom w:val="0"/>
              <w:divBdr>
                <w:top w:val="none" w:sz="0" w:space="0" w:color="auto"/>
                <w:left w:val="none" w:sz="0" w:space="0" w:color="auto"/>
                <w:bottom w:val="none" w:sz="0" w:space="0" w:color="auto"/>
                <w:right w:val="none" w:sz="0" w:space="0" w:color="auto"/>
              </w:divBdr>
              <w:divsChild>
                <w:div w:id="2005740045">
                  <w:marLeft w:val="0"/>
                  <w:marRight w:val="0"/>
                  <w:marTop w:val="0"/>
                  <w:marBottom w:val="0"/>
                  <w:divBdr>
                    <w:top w:val="none" w:sz="0" w:space="0" w:color="auto"/>
                    <w:left w:val="none" w:sz="0" w:space="0" w:color="auto"/>
                    <w:bottom w:val="none" w:sz="0" w:space="0" w:color="auto"/>
                    <w:right w:val="none" w:sz="0" w:space="0" w:color="auto"/>
                  </w:divBdr>
                  <w:divsChild>
                    <w:div w:id="706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6084">
          <w:marLeft w:val="0"/>
          <w:marRight w:val="0"/>
          <w:marTop w:val="0"/>
          <w:marBottom w:val="0"/>
          <w:divBdr>
            <w:top w:val="none" w:sz="0" w:space="0" w:color="auto"/>
            <w:left w:val="none" w:sz="0" w:space="0" w:color="auto"/>
            <w:bottom w:val="none" w:sz="0" w:space="0" w:color="auto"/>
            <w:right w:val="none" w:sz="0" w:space="0" w:color="auto"/>
          </w:divBdr>
          <w:divsChild>
            <w:div w:id="751006294">
              <w:marLeft w:val="0"/>
              <w:marRight w:val="0"/>
              <w:marTop w:val="0"/>
              <w:marBottom w:val="0"/>
              <w:divBdr>
                <w:top w:val="none" w:sz="0" w:space="0" w:color="auto"/>
                <w:left w:val="none" w:sz="0" w:space="0" w:color="auto"/>
                <w:bottom w:val="none" w:sz="0" w:space="0" w:color="auto"/>
                <w:right w:val="none" w:sz="0" w:space="0" w:color="auto"/>
              </w:divBdr>
              <w:divsChild>
                <w:div w:id="2141458658">
                  <w:marLeft w:val="0"/>
                  <w:marRight w:val="0"/>
                  <w:marTop w:val="0"/>
                  <w:marBottom w:val="0"/>
                  <w:divBdr>
                    <w:top w:val="none" w:sz="0" w:space="0" w:color="auto"/>
                    <w:left w:val="none" w:sz="0" w:space="0" w:color="auto"/>
                    <w:bottom w:val="none" w:sz="0" w:space="0" w:color="auto"/>
                    <w:right w:val="none" w:sz="0" w:space="0" w:color="auto"/>
                  </w:divBdr>
                </w:div>
                <w:div w:id="1090157232">
                  <w:marLeft w:val="0"/>
                  <w:marRight w:val="0"/>
                  <w:marTop w:val="0"/>
                  <w:marBottom w:val="0"/>
                  <w:divBdr>
                    <w:top w:val="none" w:sz="0" w:space="0" w:color="auto"/>
                    <w:left w:val="none" w:sz="0" w:space="0" w:color="auto"/>
                    <w:bottom w:val="none" w:sz="0" w:space="0" w:color="auto"/>
                    <w:right w:val="none" w:sz="0" w:space="0" w:color="auto"/>
                  </w:divBdr>
                </w:div>
                <w:div w:id="14748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2878">
          <w:marLeft w:val="0"/>
          <w:marRight w:val="0"/>
          <w:marTop w:val="0"/>
          <w:marBottom w:val="0"/>
          <w:divBdr>
            <w:top w:val="none" w:sz="0" w:space="0" w:color="auto"/>
            <w:left w:val="none" w:sz="0" w:space="0" w:color="auto"/>
            <w:bottom w:val="none" w:sz="0" w:space="0" w:color="auto"/>
            <w:right w:val="none" w:sz="0" w:space="0" w:color="auto"/>
          </w:divBdr>
          <w:divsChild>
            <w:div w:id="1084689375">
              <w:marLeft w:val="0"/>
              <w:marRight w:val="0"/>
              <w:marTop w:val="0"/>
              <w:marBottom w:val="0"/>
              <w:divBdr>
                <w:top w:val="none" w:sz="0" w:space="0" w:color="auto"/>
                <w:left w:val="none" w:sz="0" w:space="0" w:color="auto"/>
                <w:bottom w:val="none" w:sz="0" w:space="0" w:color="auto"/>
                <w:right w:val="none" w:sz="0" w:space="0" w:color="auto"/>
              </w:divBdr>
              <w:divsChild>
                <w:div w:id="593787173">
                  <w:marLeft w:val="0"/>
                  <w:marRight w:val="0"/>
                  <w:marTop w:val="0"/>
                  <w:marBottom w:val="0"/>
                  <w:divBdr>
                    <w:top w:val="none" w:sz="0" w:space="0" w:color="auto"/>
                    <w:left w:val="none" w:sz="0" w:space="0" w:color="auto"/>
                    <w:bottom w:val="none" w:sz="0" w:space="0" w:color="auto"/>
                    <w:right w:val="none" w:sz="0" w:space="0" w:color="auto"/>
                  </w:divBdr>
                </w:div>
                <w:div w:id="740181901">
                  <w:marLeft w:val="0"/>
                  <w:marRight w:val="0"/>
                  <w:marTop w:val="0"/>
                  <w:marBottom w:val="0"/>
                  <w:divBdr>
                    <w:top w:val="none" w:sz="0" w:space="0" w:color="auto"/>
                    <w:left w:val="none" w:sz="0" w:space="0" w:color="auto"/>
                    <w:bottom w:val="none" w:sz="0" w:space="0" w:color="auto"/>
                    <w:right w:val="none" w:sz="0" w:space="0" w:color="auto"/>
                  </w:divBdr>
                </w:div>
                <w:div w:id="3121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3416">
          <w:marLeft w:val="0"/>
          <w:marRight w:val="0"/>
          <w:marTop w:val="0"/>
          <w:marBottom w:val="0"/>
          <w:divBdr>
            <w:top w:val="none" w:sz="0" w:space="0" w:color="auto"/>
            <w:left w:val="none" w:sz="0" w:space="0" w:color="auto"/>
            <w:bottom w:val="none" w:sz="0" w:space="0" w:color="auto"/>
            <w:right w:val="none" w:sz="0" w:space="0" w:color="auto"/>
          </w:divBdr>
          <w:divsChild>
            <w:div w:id="746653237">
              <w:marLeft w:val="0"/>
              <w:marRight w:val="0"/>
              <w:marTop w:val="0"/>
              <w:marBottom w:val="0"/>
              <w:divBdr>
                <w:top w:val="none" w:sz="0" w:space="0" w:color="auto"/>
                <w:left w:val="none" w:sz="0" w:space="0" w:color="auto"/>
                <w:bottom w:val="none" w:sz="0" w:space="0" w:color="auto"/>
                <w:right w:val="none" w:sz="0" w:space="0" w:color="auto"/>
              </w:divBdr>
              <w:divsChild>
                <w:div w:id="1875458505">
                  <w:marLeft w:val="0"/>
                  <w:marRight w:val="0"/>
                  <w:marTop w:val="0"/>
                  <w:marBottom w:val="0"/>
                  <w:divBdr>
                    <w:top w:val="none" w:sz="0" w:space="0" w:color="auto"/>
                    <w:left w:val="none" w:sz="0" w:space="0" w:color="auto"/>
                    <w:bottom w:val="none" w:sz="0" w:space="0" w:color="auto"/>
                    <w:right w:val="none" w:sz="0" w:space="0" w:color="auto"/>
                  </w:divBdr>
                </w:div>
                <w:div w:id="1836146738">
                  <w:marLeft w:val="0"/>
                  <w:marRight w:val="0"/>
                  <w:marTop w:val="0"/>
                  <w:marBottom w:val="0"/>
                  <w:divBdr>
                    <w:top w:val="none" w:sz="0" w:space="0" w:color="auto"/>
                    <w:left w:val="none" w:sz="0" w:space="0" w:color="auto"/>
                    <w:bottom w:val="none" w:sz="0" w:space="0" w:color="auto"/>
                    <w:right w:val="none" w:sz="0" w:space="0" w:color="auto"/>
                  </w:divBdr>
                </w:div>
                <w:div w:id="2100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646">
          <w:marLeft w:val="0"/>
          <w:marRight w:val="0"/>
          <w:marTop w:val="0"/>
          <w:marBottom w:val="0"/>
          <w:divBdr>
            <w:top w:val="none" w:sz="0" w:space="0" w:color="auto"/>
            <w:left w:val="none" w:sz="0" w:space="0" w:color="auto"/>
            <w:bottom w:val="none" w:sz="0" w:space="0" w:color="auto"/>
            <w:right w:val="none" w:sz="0" w:space="0" w:color="auto"/>
          </w:divBdr>
          <w:divsChild>
            <w:div w:id="1133328575">
              <w:marLeft w:val="0"/>
              <w:marRight w:val="0"/>
              <w:marTop w:val="0"/>
              <w:marBottom w:val="0"/>
              <w:divBdr>
                <w:top w:val="none" w:sz="0" w:space="0" w:color="auto"/>
                <w:left w:val="none" w:sz="0" w:space="0" w:color="auto"/>
                <w:bottom w:val="none" w:sz="0" w:space="0" w:color="auto"/>
                <w:right w:val="none" w:sz="0" w:space="0" w:color="auto"/>
              </w:divBdr>
              <w:divsChild>
                <w:div w:id="573975768">
                  <w:marLeft w:val="0"/>
                  <w:marRight w:val="0"/>
                  <w:marTop w:val="0"/>
                  <w:marBottom w:val="0"/>
                  <w:divBdr>
                    <w:top w:val="none" w:sz="0" w:space="0" w:color="auto"/>
                    <w:left w:val="none" w:sz="0" w:space="0" w:color="auto"/>
                    <w:bottom w:val="none" w:sz="0" w:space="0" w:color="auto"/>
                    <w:right w:val="none" w:sz="0" w:space="0" w:color="auto"/>
                  </w:divBdr>
                </w:div>
                <w:div w:id="1668049086">
                  <w:marLeft w:val="0"/>
                  <w:marRight w:val="0"/>
                  <w:marTop w:val="0"/>
                  <w:marBottom w:val="0"/>
                  <w:divBdr>
                    <w:top w:val="none" w:sz="0" w:space="0" w:color="auto"/>
                    <w:left w:val="none" w:sz="0" w:space="0" w:color="auto"/>
                    <w:bottom w:val="none" w:sz="0" w:space="0" w:color="auto"/>
                    <w:right w:val="none" w:sz="0" w:space="0" w:color="auto"/>
                  </w:divBdr>
                </w:div>
                <w:div w:id="16244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599">
          <w:marLeft w:val="0"/>
          <w:marRight w:val="0"/>
          <w:marTop w:val="0"/>
          <w:marBottom w:val="0"/>
          <w:divBdr>
            <w:top w:val="none" w:sz="0" w:space="0" w:color="auto"/>
            <w:left w:val="none" w:sz="0" w:space="0" w:color="auto"/>
            <w:bottom w:val="none" w:sz="0" w:space="0" w:color="auto"/>
            <w:right w:val="none" w:sz="0" w:space="0" w:color="auto"/>
          </w:divBdr>
          <w:divsChild>
            <w:div w:id="1986350207">
              <w:marLeft w:val="0"/>
              <w:marRight w:val="0"/>
              <w:marTop w:val="0"/>
              <w:marBottom w:val="0"/>
              <w:divBdr>
                <w:top w:val="none" w:sz="0" w:space="0" w:color="auto"/>
                <w:left w:val="none" w:sz="0" w:space="0" w:color="auto"/>
                <w:bottom w:val="none" w:sz="0" w:space="0" w:color="auto"/>
                <w:right w:val="none" w:sz="0" w:space="0" w:color="auto"/>
              </w:divBdr>
              <w:divsChild>
                <w:div w:id="1026714179">
                  <w:marLeft w:val="0"/>
                  <w:marRight w:val="0"/>
                  <w:marTop w:val="0"/>
                  <w:marBottom w:val="0"/>
                  <w:divBdr>
                    <w:top w:val="none" w:sz="0" w:space="0" w:color="auto"/>
                    <w:left w:val="none" w:sz="0" w:space="0" w:color="auto"/>
                    <w:bottom w:val="none" w:sz="0" w:space="0" w:color="auto"/>
                    <w:right w:val="none" w:sz="0" w:space="0" w:color="auto"/>
                  </w:divBdr>
                </w:div>
                <w:div w:id="1061291003">
                  <w:marLeft w:val="0"/>
                  <w:marRight w:val="0"/>
                  <w:marTop w:val="0"/>
                  <w:marBottom w:val="0"/>
                  <w:divBdr>
                    <w:top w:val="none" w:sz="0" w:space="0" w:color="auto"/>
                    <w:left w:val="none" w:sz="0" w:space="0" w:color="auto"/>
                    <w:bottom w:val="none" w:sz="0" w:space="0" w:color="auto"/>
                    <w:right w:val="none" w:sz="0" w:space="0" w:color="auto"/>
                  </w:divBdr>
                </w:div>
                <w:div w:id="7687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2807">
          <w:marLeft w:val="0"/>
          <w:marRight w:val="0"/>
          <w:marTop w:val="0"/>
          <w:marBottom w:val="0"/>
          <w:divBdr>
            <w:top w:val="none" w:sz="0" w:space="0" w:color="auto"/>
            <w:left w:val="none" w:sz="0" w:space="0" w:color="auto"/>
            <w:bottom w:val="none" w:sz="0" w:space="0" w:color="auto"/>
            <w:right w:val="none" w:sz="0" w:space="0" w:color="auto"/>
          </w:divBdr>
          <w:divsChild>
            <w:div w:id="799497236">
              <w:marLeft w:val="0"/>
              <w:marRight w:val="0"/>
              <w:marTop w:val="0"/>
              <w:marBottom w:val="0"/>
              <w:divBdr>
                <w:top w:val="none" w:sz="0" w:space="0" w:color="auto"/>
                <w:left w:val="none" w:sz="0" w:space="0" w:color="auto"/>
                <w:bottom w:val="none" w:sz="0" w:space="0" w:color="auto"/>
                <w:right w:val="none" w:sz="0" w:space="0" w:color="auto"/>
              </w:divBdr>
              <w:divsChild>
                <w:div w:id="1241870339">
                  <w:marLeft w:val="0"/>
                  <w:marRight w:val="0"/>
                  <w:marTop w:val="0"/>
                  <w:marBottom w:val="0"/>
                  <w:divBdr>
                    <w:top w:val="none" w:sz="0" w:space="0" w:color="auto"/>
                    <w:left w:val="none" w:sz="0" w:space="0" w:color="auto"/>
                    <w:bottom w:val="none" w:sz="0" w:space="0" w:color="auto"/>
                    <w:right w:val="none" w:sz="0" w:space="0" w:color="auto"/>
                  </w:divBdr>
                </w:div>
                <w:div w:id="1332484658">
                  <w:marLeft w:val="0"/>
                  <w:marRight w:val="0"/>
                  <w:marTop w:val="0"/>
                  <w:marBottom w:val="0"/>
                  <w:divBdr>
                    <w:top w:val="none" w:sz="0" w:space="0" w:color="auto"/>
                    <w:left w:val="none" w:sz="0" w:space="0" w:color="auto"/>
                    <w:bottom w:val="none" w:sz="0" w:space="0" w:color="auto"/>
                    <w:right w:val="none" w:sz="0" w:space="0" w:color="auto"/>
                  </w:divBdr>
                </w:div>
                <w:div w:id="1940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7758">
          <w:marLeft w:val="0"/>
          <w:marRight w:val="0"/>
          <w:marTop w:val="0"/>
          <w:marBottom w:val="0"/>
          <w:divBdr>
            <w:top w:val="none" w:sz="0" w:space="0" w:color="auto"/>
            <w:left w:val="none" w:sz="0" w:space="0" w:color="auto"/>
            <w:bottom w:val="none" w:sz="0" w:space="0" w:color="auto"/>
            <w:right w:val="none" w:sz="0" w:space="0" w:color="auto"/>
          </w:divBdr>
          <w:divsChild>
            <w:div w:id="379981703">
              <w:marLeft w:val="0"/>
              <w:marRight w:val="0"/>
              <w:marTop w:val="0"/>
              <w:marBottom w:val="0"/>
              <w:divBdr>
                <w:top w:val="none" w:sz="0" w:space="0" w:color="auto"/>
                <w:left w:val="none" w:sz="0" w:space="0" w:color="auto"/>
                <w:bottom w:val="none" w:sz="0" w:space="0" w:color="auto"/>
                <w:right w:val="none" w:sz="0" w:space="0" w:color="auto"/>
              </w:divBdr>
              <w:divsChild>
                <w:div w:id="2025857976">
                  <w:marLeft w:val="0"/>
                  <w:marRight w:val="0"/>
                  <w:marTop w:val="0"/>
                  <w:marBottom w:val="0"/>
                  <w:divBdr>
                    <w:top w:val="none" w:sz="0" w:space="0" w:color="auto"/>
                    <w:left w:val="none" w:sz="0" w:space="0" w:color="auto"/>
                    <w:bottom w:val="none" w:sz="0" w:space="0" w:color="auto"/>
                    <w:right w:val="none" w:sz="0" w:space="0" w:color="auto"/>
                  </w:divBdr>
                </w:div>
                <w:div w:id="1538665039">
                  <w:marLeft w:val="0"/>
                  <w:marRight w:val="0"/>
                  <w:marTop w:val="0"/>
                  <w:marBottom w:val="0"/>
                  <w:divBdr>
                    <w:top w:val="none" w:sz="0" w:space="0" w:color="auto"/>
                    <w:left w:val="none" w:sz="0" w:space="0" w:color="auto"/>
                    <w:bottom w:val="none" w:sz="0" w:space="0" w:color="auto"/>
                    <w:right w:val="none" w:sz="0" w:space="0" w:color="auto"/>
                  </w:divBdr>
                </w:div>
                <w:div w:id="10689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347">
          <w:marLeft w:val="0"/>
          <w:marRight w:val="0"/>
          <w:marTop w:val="0"/>
          <w:marBottom w:val="0"/>
          <w:divBdr>
            <w:top w:val="none" w:sz="0" w:space="0" w:color="auto"/>
            <w:left w:val="none" w:sz="0" w:space="0" w:color="auto"/>
            <w:bottom w:val="none" w:sz="0" w:space="0" w:color="auto"/>
            <w:right w:val="none" w:sz="0" w:space="0" w:color="auto"/>
          </w:divBdr>
          <w:divsChild>
            <w:div w:id="401677894">
              <w:marLeft w:val="0"/>
              <w:marRight w:val="0"/>
              <w:marTop w:val="0"/>
              <w:marBottom w:val="0"/>
              <w:divBdr>
                <w:top w:val="none" w:sz="0" w:space="0" w:color="auto"/>
                <w:left w:val="none" w:sz="0" w:space="0" w:color="auto"/>
                <w:bottom w:val="none" w:sz="0" w:space="0" w:color="auto"/>
                <w:right w:val="none" w:sz="0" w:space="0" w:color="auto"/>
              </w:divBdr>
              <w:divsChild>
                <w:div w:id="1804762790">
                  <w:marLeft w:val="0"/>
                  <w:marRight w:val="0"/>
                  <w:marTop w:val="0"/>
                  <w:marBottom w:val="0"/>
                  <w:divBdr>
                    <w:top w:val="none" w:sz="0" w:space="0" w:color="auto"/>
                    <w:left w:val="none" w:sz="0" w:space="0" w:color="auto"/>
                    <w:bottom w:val="none" w:sz="0" w:space="0" w:color="auto"/>
                    <w:right w:val="none" w:sz="0" w:space="0" w:color="auto"/>
                  </w:divBdr>
                </w:div>
                <w:div w:id="1535146052">
                  <w:marLeft w:val="0"/>
                  <w:marRight w:val="0"/>
                  <w:marTop w:val="0"/>
                  <w:marBottom w:val="0"/>
                  <w:divBdr>
                    <w:top w:val="none" w:sz="0" w:space="0" w:color="auto"/>
                    <w:left w:val="none" w:sz="0" w:space="0" w:color="auto"/>
                    <w:bottom w:val="none" w:sz="0" w:space="0" w:color="auto"/>
                    <w:right w:val="none" w:sz="0" w:space="0" w:color="auto"/>
                  </w:divBdr>
                </w:div>
                <w:div w:id="17376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8131">
          <w:marLeft w:val="0"/>
          <w:marRight w:val="0"/>
          <w:marTop w:val="0"/>
          <w:marBottom w:val="0"/>
          <w:divBdr>
            <w:top w:val="none" w:sz="0" w:space="0" w:color="auto"/>
            <w:left w:val="none" w:sz="0" w:space="0" w:color="auto"/>
            <w:bottom w:val="none" w:sz="0" w:space="0" w:color="auto"/>
            <w:right w:val="none" w:sz="0" w:space="0" w:color="auto"/>
          </w:divBdr>
          <w:divsChild>
            <w:div w:id="486678184">
              <w:marLeft w:val="0"/>
              <w:marRight w:val="0"/>
              <w:marTop w:val="0"/>
              <w:marBottom w:val="0"/>
              <w:divBdr>
                <w:top w:val="none" w:sz="0" w:space="0" w:color="auto"/>
                <w:left w:val="none" w:sz="0" w:space="0" w:color="auto"/>
                <w:bottom w:val="none" w:sz="0" w:space="0" w:color="auto"/>
                <w:right w:val="none" w:sz="0" w:space="0" w:color="auto"/>
              </w:divBdr>
              <w:divsChild>
                <w:div w:id="323583775">
                  <w:marLeft w:val="0"/>
                  <w:marRight w:val="0"/>
                  <w:marTop w:val="0"/>
                  <w:marBottom w:val="0"/>
                  <w:divBdr>
                    <w:top w:val="none" w:sz="0" w:space="0" w:color="auto"/>
                    <w:left w:val="none" w:sz="0" w:space="0" w:color="auto"/>
                    <w:bottom w:val="none" w:sz="0" w:space="0" w:color="auto"/>
                    <w:right w:val="none" w:sz="0" w:space="0" w:color="auto"/>
                  </w:divBdr>
                </w:div>
                <w:div w:id="1972203244">
                  <w:marLeft w:val="0"/>
                  <w:marRight w:val="0"/>
                  <w:marTop w:val="0"/>
                  <w:marBottom w:val="0"/>
                  <w:divBdr>
                    <w:top w:val="none" w:sz="0" w:space="0" w:color="auto"/>
                    <w:left w:val="none" w:sz="0" w:space="0" w:color="auto"/>
                    <w:bottom w:val="none" w:sz="0" w:space="0" w:color="auto"/>
                    <w:right w:val="none" w:sz="0" w:space="0" w:color="auto"/>
                  </w:divBdr>
                </w:div>
                <w:div w:id="18311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9958">
          <w:marLeft w:val="0"/>
          <w:marRight w:val="0"/>
          <w:marTop w:val="0"/>
          <w:marBottom w:val="0"/>
          <w:divBdr>
            <w:top w:val="none" w:sz="0" w:space="0" w:color="auto"/>
            <w:left w:val="none" w:sz="0" w:space="0" w:color="auto"/>
            <w:bottom w:val="none" w:sz="0" w:space="0" w:color="auto"/>
            <w:right w:val="none" w:sz="0" w:space="0" w:color="auto"/>
          </w:divBdr>
          <w:divsChild>
            <w:div w:id="1667973352">
              <w:marLeft w:val="0"/>
              <w:marRight w:val="0"/>
              <w:marTop w:val="0"/>
              <w:marBottom w:val="0"/>
              <w:divBdr>
                <w:top w:val="none" w:sz="0" w:space="0" w:color="auto"/>
                <w:left w:val="none" w:sz="0" w:space="0" w:color="auto"/>
                <w:bottom w:val="none" w:sz="0" w:space="0" w:color="auto"/>
                <w:right w:val="none" w:sz="0" w:space="0" w:color="auto"/>
              </w:divBdr>
              <w:divsChild>
                <w:div w:id="500848872">
                  <w:marLeft w:val="0"/>
                  <w:marRight w:val="0"/>
                  <w:marTop w:val="0"/>
                  <w:marBottom w:val="0"/>
                  <w:divBdr>
                    <w:top w:val="none" w:sz="0" w:space="0" w:color="auto"/>
                    <w:left w:val="none" w:sz="0" w:space="0" w:color="auto"/>
                    <w:bottom w:val="none" w:sz="0" w:space="0" w:color="auto"/>
                    <w:right w:val="none" w:sz="0" w:space="0" w:color="auto"/>
                  </w:divBdr>
                </w:div>
                <w:div w:id="1443040217">
                  <w:marLeft w:val="0"/>
                  <w:marRight w:val="0"/>
                  <w:marTop w:val="0"/>
                  <w:marBottom w:val="0"/>
                  <w:divBdr>
                    <w:top w:val="none" w:sz="0" w:space="0" w:color="auto"/>
                    <w:left w:val="none" w:sz="0" w:space="0" w:color="auto"/>
                    <w:bottom w:val="none" w:sz="0" w:space="0" w:color="auto"/>
                    <w:right w:val="none" w:sz="0" w:space="0" w:color="auto"/>
                  </w:divBdr>
                </w:div>
                <w:div w:id="2819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5259">
          <w:marLeft w:val="0"/>
          <w:marRight w:val="0"/>
          <w:marTop w:val="0"/>
          <w:marBottom w:val="0"/>
          <w:divBdr>
            <w:top w:val="none" w:sz="0" w:space="0" w:color="auto"/>
            <w:left w:val="none" w:sz="0" w:space="0" w:color="auto"/>
            <w:bottom w:val="none" w:sz="0" w:space="0" w:color="auto"/>
            <w:right w:val="none" w:sz="0" w:space="0" w:color="auto"/>
          </w:divBdr>
          <w:divsChild>
            <w:div w:id="479735941">
              <w:marLeft w:val="0"/>
              <w:marRight w:val="0"/>
              <w:marTop w:val="0"/>
              <w:marBottom w:val="0"/>
              <w:divBdr>
                <w:top w:val="none" w:sz="0" w:space="0" w:color="auto"/>
                <w:left w:val="none" w:sz="0" w:space="0" w:color="auto"/>
                <w:bottom w:val="none" w:sz="0" w:space="0" w:color="auto"/>
                <w:right w:val="none" w:sz="0" w:space="0" w:color="auto"/>
              </w:divBdr>
              <w:divsChild>
                <w:div w:id="712508385">
                  <w:marLeft w:val="0"/>
                  <w:marRight w:val="0"/>
                  <w:marTop w:val="0"/>
                  <w:marBottom w:val="0"/>
                  <w:divBdr>
                    <w:top w:val="none" w:sz="0" w:space="0" w:color="auto"/>
                    <w:left w:val="none" w:sz="0" w:space="0" w:color="auto"/>
                    <w:bottom w:val="none" w:sz="0" w:space="0" w:color="auto"/>
                    <w:right w:val="none" w:sz="0" w:space="0" w:color="auto"/>
                  </w:divBdr>
                </w:div>
                <w:div w:id="1242444269">
                  <w:marLeft w:val="0"/>
                  <w:marRight w:val="0"/>
                  <w:marTop w:val="0"/>
                  <w:marBottom w:val="0"/>
                  <w:divBdr>
                    <w:top w:val="none" w:sz="0" w:space="0" w:color="auto"/>
                    <w:left w:val="none" w:sz="0" w:space="0" w:color="auto"/>
                    <w:bottom w:val="none" w:sz="0" w:space="0" w:color="auto"/>
                    <w:right w:val="none" w:sz="0" w:space="0" w:color="auto"/>
                  </w:divBdr>
                </w:div>
                <w:div w:id="17973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6267">
          <w:marLeft w:val="0"/>
          <w:marRight w:val="0"/>
          <w:marTop w:val="0"/>
          <w:marBottom w:val="0"/>
          <w:divBdr>
            <w:top w:val="none" w:sz="0" w:space="0" w:color="auto"/>
            <w:left w:val="none" w:sz="0" w:space="0" w:color="auto"/>
            <w:bottom w:val="none" w:sz="0" w:space="0" w:color="auto"/>
            <w:right w:val="none" w:sz="0" w:space="0" w:color="auto"/>
          </w:divBdr>
          <w:divsChild>
            <w:div w:id="2056275155">
              <w:marLeft w:val="0"/>
              <w:marRight w:val="0"/>
              <w:marTop w:val="0"/>
              <w:marBottom w:val="0"/>
              <w:divBdr>
                <w:top w:val="none" w:sz="0" w:space="0" w:color="auto"/>
                <w:left w:val="none" w:sz="0" w:space="0" w:color="auto"/>
                <w:bottom w:val="none" w:sz="0" w:space="0" w:color="auto"/>
                <w:right w:val="none" w:sz="0" w:space="0" w:color="auto"/>
              </w:divBdr>
              <w:divsChild>
                <w:div w:id="1670253690">
                  <w:marLeft w:val="0"/>
                  <w:marRight w:val="0"/>
                  <w:marTop w:val="0"/>
                  <w:marBottom w:val="0"/>
                  <w:divBdr>
                    <w:top w:val="none" w:sz="0" w:space="0" w:color="auto"/>
                    <w:left w:val="none" w:sz="0" w:space="0" w:color="auto"/>
                    <w:bottom w:val="none" w:sz="0" w:space="0" w:color="auto"/>
                    <w:right w:val="none" w:sz="0" w:space="0" w:color="auto"/>
                  </w:divBdr>
                </w:div>
                <w:div w:id="691688407">
                  <w:marLeft w:val="0"/>
                  <w:marRight w:val="0"/>
                  <w:marTop w:val="0"/>
                  <w:marBottom w:val="0"/>
                  <w:divBdr>
                    <w:top w:val="none" w:sz="0" w:space="0" w:color="auto"/>
                    <w:left w:val="none" w:sz="0" w:space="0" w:color="auto"/>
                    <w:bottom w:val="none" w:sz="0" w:space="0" w:color="auto"/>
                    <w:right w:val="none" w:sz="0" w:space="0" w:color="auto"/>
                  </w:divBdr>
                </w:div>
                <w:div w:id="20289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379">
          <w:marLeft w:val="0"/>
          <w:marRight w:val="0"/>
          <w:marTop w:val="0"/>
          <w:marBottom w:val="0"/>
          <w:divBdr>
            <w:top w:val="none" w:sz="0" w:space="0" w:color="auto"/>
            <w:left w:val="none" w:sz="0" w:space="0" w:color="auto"/>
            <w:bottom w:val="none" w:sz="0" w:space="0" w:color="auto"/>
            <w:right w:val="none" w:sz="0" w:space="0" w:color="auto"/>
          </w:divBdr>
          <w:divsChild>
            <w:div w:id="1405908262">
              <w:marLeft w:val="0"/>
              <w:marRight w:val="0"/>
              <w:marTop w:val="0"/>
              <w:marBottom w:val="0"/>
              <w:divBdr>
                <w:top w:val="none" w:sz="0" w:space="0" w:color="auto"/>
                <w:left w:val="none" w:sz="0" w:space="0" w:color="auto"/>
                <w:bottom w:val="none" w:sz="0" w:space="0" w:color="auto"/>
                <w:right w:val="none" w:sz="0" w:space="0" w:color="auto"/>
              </w:divBdr>
              <w:divsChild>
                <w:div w:id="697313181">
                  <w:marLeft w:val="0"/>
                  <w:marRight w:val="0"/>
                  <w:marTop w:val="0"/>
                  <w:marBottom w:val="0"/>
                  <w:divBdr>
                    <w:top w:val="none" w:sz="0" w:space="0" w:color="auto"/>
                    <w:left w:val="none" w:sz="0" w:space="0" w:color="auto"/>
                    <w:bottom w:val="none" w:sz="0" w:space="0" w:color="auto"/>
                    <w:right w:val="none" w:sz="0" w:space="0" w:color="auto"/>
                  </w:divBdr>
                </w:div>
                <w:div w:id="1299841874">
                  <w:marLeft w:val="0"/>
                  <w:marRight w:val="0"/>
                  <w:marTop w:val="0"/>
                  <w:marBottom w:val="0"/>
                  <w:divBdr>
                    <w:top w:val="none" w:sz="0" w:space="0" w:color="auto"/>
                    <w:left w:val="none" w:sz="0" w:space="0" w:color="auto"/>
                    <w:bottom w:val="none" w:sz="0" w:space="0" w:color="auto"/>
                    <w:right w:val="none" w:sz="0" w:space="0" w:color="auto"/>
                  </w:divBdr>
                </w:div>
                <w:div w:id="17629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8168">
          <w:marLeft w:val="0"/>
          <w:marRight w:val="0"/>
          <w:marTop w:val="0"/>
          <w:marBottom w:val="0"/>
          <w:divBdr>
            <w:top w:val="none" w:sz="0" w:space="0" w:color="auto"/>
            <w:left w:val="none" w:sz="0" w:space="0" w:color="auto"/>
            <w:bottom w:val="none" w:sz="0" w:space="0" w:color="auto"/>
            <w:right w:val="none" w:sz="0" w:space="0" w:color="auto"/>
          </w:divBdr>
          <w:divsChild>
            <w:div w:id="1384208662">
              <w:marLeft w:val="0"/>
              <w:marRight w:val="0"/>
              <w:marTop w:val="0"/>
              <w:marBottom w:val="0"/>
              <w:divBdr>
                <w:top w:val="none" w:sz="0" w:space="0" w:color="auto"/>
                <w:left w:val="none" w:sz="0" w:space="0" w:color="auto"/>
                <w:bottom w:val="none" w:sz="0" w:space="0" w:color="auto"/>
                <w:right w:val="none" w:sz="0" w:space="0" w:color="auto"/>
              </w:divBdr>
              <w:divsChild>
                <w:div w:id="299499960">
                  <w:marLeft w:val="0"/>
                  <w:marRight w:val="0"/>
                  <w:marTop w:val="0"/>
                  <w:marBottom w:val="0"/>
                  <w:divBdr>
                    <w:top w:val="none" w:sz="0" w:space="0" w:color="auto"/>
                    <w:left w:val="none" w:sz="0" w:space="0" w:color="auto"/>
                    <w:bottom w:val="none" w:sz="0" w:space="0" w:color="auto"/>
                    <w:right w:val="none" w:sz="0" w:space="0" w:color="auto"/>
                  </w:divBdr>
                </w:div>
                <w:div w:id="2055228659">
                  <w:marLeft w:val="0"/>
                  <w:marRight w:val="0"/>
                  <w:marTop w:val="0"/>
                  <w:marBottom w:val="0"/>
                  <w:divBdr>
                    <w:top w:val="none" w:sz="0" w:space="0" w:color="auto"/>
                    <w:left w:val="none" w:sz="0" w:space="0" w:color="auto"/>
                    <w:bottom w:val="none" w:sz="0" w:space="0" w:color="auto"/>
                    <w:right w:val="none" w:sz="0" w:space="0" w:color="auto"/>
                  </w:divBdr>
                </w:div>
                <w:div w:id="4096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019">
          <w:marLeft w:val="0"/>
          <w:marRight w:val="0"/>
          <w:marTop w:val="0"/>
          <w:marBottom w:val="0"/>
          <w:divBdr>
            <w:top w:val="none" w:sz="0" w:space="0" w:color="auto"/>
            <w:left w:val="none" w:sz="0" w:space="0" w:color="auto"/>
            <w:bottom w:val="none" w:sz="0" w:space="0" w:color="auto"/>
            <w:right w:val="none" w:sz="0" w:space="0" w:color="auto"/>
          </w:divBdr>
          <w:divsChild>
            <w:div w:id="949512599">
              <w:marLeft w:val="0"/>
              <w:marRight w:val="0"/>
              <w:marTop w:val="0"/>
              <w:marBottom w:val="0"/>
              <w:divBdr>
                <w:top w:val="none" w:sz="0" w:space="0" w:color="auto"/>
                <w:left w:val="none" w:sz="0" w:space="0" w:color="auto"/>
                <w:bottom w:val="none" w:sz="0" w:space="0" w:color="auto"/>
                <w:right w:val="none" w:sz="0" w:space="0" w:color="auto"/>
              </w:divBdr>
              <w:divsChild>
                <w:div w:id="2086485501">
                  <w:marLeft w:val="0"/>
                  <w:marRight w:val="0"/>
                  <w:marTop w:val="0"/>
                  <w:marBottom w:val="0"/>
                  <w:divBdr>
                    <w:top w:val="none" w:sz="0" w:space="0" w:color="auto"/>
                    <w:left w:val="none" w:sz="0" w:space="0" w:color="auto"/>
                    <w:bottom w:val="none" w:sz="0" w:space="0" w:color="auto"/>
                    <w:right w:val="none" w:sz="0" w:space="0" w:color="auto"/>
                  </w:divBdr>
                  <w:divsChild>
                    <w:div w:id="12421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6065">
          <w:marLeft w:val="0"/>
          <w:marRight w:val="0"/>
          <w:marTop w:val="0"/>
          <w:marBottom w:val="0"/>
          <w:divBdr>
            <w:top w:val="none" w:sz="0" w:space="0" w:color="auto"/>
            <w:left w:val="none" w:sz="0" w:space="0" w:color="auto"/>
            <w:bottom w:val="none" w:sz="0" w:space="0" w:color="auto"/>
            <w:right w:val="none" w:sz="0" w:space="0" w:color="auto"/>
          </w:divBdr>
          <w:divsChild>
            <w:div w:id="1119568590">
              <w:marLeft w:val="0"/>
              <w:marRight w:val="0"/>
              <w:marTop w:val="0"/>
              <w:marBottom w:val="0"/>
              <w:divBdr>
                <w:top w:val="none" w:sz="0" w:space="0" w:color="auto"/>
                <w:left w:val="none" w:sz="0" w:space="0" w:color="auto"/>
                <w:bottom w:val="none" w:sz="0" w:space="0" w:color="auto"/>
                <w:right w:val="none" w:sz="0" w:space="0" w:color="auto"/>
              </w:divBdr>
              <w:divsChild>
                <w:div w:id="144325061">
                  <w:marLeft w:val="0"/>
                  <w:marRight w:val="0"/>
                  <w:marTop w:val="0"/>
                  <w:marBottom w:val="0"/>
                  <w:divBdr>
                    <w:top w:val="none" w:sz="0" w:space="0" w:color="auto"/>
                    <w:left w:val="none" w:sz="0" w:space="0" w:color="auto"/>
                    <w:bottom w:val="none" w:sz="0" w:space="0" w:color="auto"/>
                    <w:right w:val="none" w:sz="0" w:space="0" w:color="auto"/>
                  </w:divBdr>
                </w:div>
                <w:div w:id="1297954217">
                  <w:marLeft w:val="0"/>
                  <w:marRight w:val="0"/>
                  <w:marTop w:val="0"/>
                  <w:marBottom w:val="0"/>
                  <w:divBdr>
                    <w:top w:val="none" w:sz="0" w:space="0" w:color="auto"/>
                    <w:left w:val="none" w:sz="0" w:space="0" w:color="auto"/>
                    <w:bottom w:val="none" w:sz="0" w:space="0" w:color="auto"/>
                    <w:right w:val="none" w:sz="0" w:space="0" w:color="auto"/>
                  </w:divBdr>
                </w:div>
                <w:div w:id="5703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620">
          <w:marLeft w:val="0"/>
          <w:marRight w:val="0"/>
          <w:marTop w:val="0"/>
          <w:marBottom w:val="0"/>
          <w:divBdr>
            <w:top w:val="none" w:sz="0" w:space="0" w:color="auto"/>
            <w:left w:val="none" w:sz="0" w:space="0" w:color="auto"/>
            <w:bottom w:val="none" w:sz="0" w:space="0" w:color="auto"/>
            <w:right w:val="none" w:sz="0" w:space="0" w:color="auto"/>
          </w:divBdr>
          <w:divsChild>
            <w:div w:id="1155991027">
              <w:marLeft w:val="0"/>
              <w:marRight w:val="0"/>
              <w:marTop w:val="0"/>
              <w:marBottom w:val="0"/>
              <w:divBdr>
                <w:top w:val="none" w:sz="0" w:space="0" w:color="auto"/>
                <w:left w:val="none" w:sz="0" w:space="0" w:color="auto"/>
                <w:bottom w:val="none" w:sz="0" w:space="0" w:color="auto"/>
                <w:right w:val="none" w:sz="0" w:space="0" w:color="auto"/>
              </w:divBdr>
              <w:divsChild>
                <w:div w:id="1886209308">
                  <w:marLeft w:val="0"/>
                  <w:marRight w:val="0"/>
                  <w:marTop w:val="0"/>
                  <w:marBottom w:val="0"/>
                  <w:divBdr>
                    <w:top w:val="none" w:sz="0" w:space="0" w:color="auto"/>
                    <w:left w:val="none" w:sz="0" w:space="0" w:color="auto"/>
                    <w:bottom w:val="none" w:sz="0" w:space="0" w:color="auto"/>
                    <w:right w:val="none" w:sz="0" w:space="0" w:color="auto"/>
                  </w:divBdr>
                </w:div>
                <w:div w:id="1326082486">
                  <w:marLeft w:val="0"/>
                  <w:marRight w:val="0"/>
                  <w:marTop w:val="0"/>
                  <w:marBottom w:val="0"/>
                  <w:divBdr>
                    <w:top w:val="none" w:sz="0" w:space="0" w:color="auto"/>
                    <w:left w:val="none" w:sz="0" w:space="0" w:color="auto"/>
                    <w:bottom w:val="none" w:sz="0" w:space="0" w:color="auto"/>
                    <w:right w:val="none" w:sz="0" w:space="0" w:color="auto"/>
                  </w:divBdr>
                </w:div>
                <w:div w:id="2937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esri.com/arcgisdesktop/10.7/install_guide" TargetMode="External"/><Relationship Id="rId18" Type="http://schemas.openxmlformats.org/officeDocument/2006/relationships/hyperlink" Target="https://links.esri.com/arcgisworkflowmanager_DT/10.7/install_guide" TargetMode="External"/><Relationship Id="rId26" Type="http://schemas.openxmlformats.org/officeDocument/2006/relationships/hyperlink" Target="https://my.esri.com/" TargetMode="External"/><Relationship Id="rId3" Type="http://schemas.openxmlformats.org/officeDocument/2006/relationships/settings" Target="settings.xml"/><Relationship Id="rId21" Type="http://schemas.openxmlformats.org/officeDocument/2006/relationships/hyperlink" Target="https://my.esri.com/" TargetMode="External"/><Relationship Id="rId34" Type="http://schemas.openxmlformats.org/officeDocument/2006/relationships/fontTable" Target="fontTable.xml"/><Relationship Id="rId7" Type="http://schemas.openxmlformats.org/officeDocument/2006/relationships/hyperlink" Target="https://links.esri.com/quick-start-guide/10.7/arcgis-desktop" TargetMode="External"/><Relationship Id="rId12" Type="http://schemas.openxmlformats.org/officeDocument/2006/relationships/hyperlink" Target="https://my.esri.com/" TargetMode="External"/><Relationship Id="rId17" Type="http://schemas.openxmlformats.org/officeDocument/2006/relationships/hyperlink" Target="https://links.esri.com/arcgisdatareviewer_DT/10.7/install_guide" TargetMode="External"/><Relationship Id="rId25" Type="http://schemas.openxmlformats.org/officeDocument/2006/relationships/hyperlink" Target="https://my.esri.com/" TargetMode="External"/><Relationship Id="rId33" Type="http://schemas.openxmlformats.org/officeDocument/2006/relationships/hyperlink" Target="https://my.esri.com/" TargetMode="External"/><Relationship Id="rId2" Type="http://schemas.openxmlformats.org/officeDocument/2006/relationships/styles" Target="styles.xml"/><Relationship Id="rId16" Type="http://schemas.openxmlformats.org/officeDocument/2006/relationships/hyperlink" Target="https://links.esri.com/licensemanager/2019/reference_guide" TargetMode="External"/><Relationship Id="rId20" Type="http://schemas.openxmlformats.org/officeDocument/2006/relationships/hyperlink" Target="https://my.esri.com/" TargetMode="External"/><Relationship Id="rId29" Type="http://schemas.openxmlformats.org/officeDocument/2006/relationships/hyperlink" Target="https://my.esri.com/" TargetMode="External"/><Relationship Id="rId1" Type="http://schemas.openxmlformats.org/officeDocument/2006/relationships/numbering" Target="numbering.xml"/><Relationship Id="rId6" Type="http://schemas.openxmlformats.org/officeDocument/2006/relationships/hyperlink" Target="https://support.esri.com/Downloads" TargetMode="External"/><Relationship Id="rId11" Type="http://schemas.openxmlformats.org/officeDocument/2006/relationships/hyperlink" Target="https://my.esri.com/" TargetMode="External"/><Relationship Id="rId24" Type="http://schemas.openxmlformats.org/officeDocument/2006/relationships/hyperlink" Target="https://my.esri.com/" TargetMode="External"/><Relationship Id="rId32" Type="http://schemas.openxmlformats.org/officeDocument/2006/relationships/hyperlink" Target="https://my.esri.com/" TargetMode="External"/><Relationship Id="rId5" Type="http://schemas.openxmlformats.org/officeDocument/2006/relationships/hyperlink" Target="https://my.esri.com/" TargetMode="External"/><Relationship Id="rId15" Type="http://schemas.openxmlformats.org/officeDocument/2006/relationships/hyperlink" Target="https://links.esri.com/licensemanager/2019/reference_guide" TargetMode="External"/><Relationship Id="rId23" Type="http://schemas.openxmlformats.org/officeDocument/2006/relationships/hyperlink" Target="https://my.esri.com/" TargetMode="External"/><Relationship Id="rId28" Type="http://schemas.openxmlformats.org/officeDocument/2006/relationships/hyperlink" Target="https://my.esri.com/" TargetMode="External"/><Relationship Id="rId10" Type="http://schemas.openxmlformats.org/officeDocument/2006/relationships/hyperlink" Target="https://my.esri.com/" TargetMode="External"/><Relationship Id="rId19" Type="http://schemas.openxmlformats.org/officeDocument/2006/relationships/hyperlink" Target="https://my.esri.com/" TargetMode="External"/><Relationship Id="rId31" Type="http://schemas.openxmlformats.org/officeDocument/2006/relationships/hyperlink" Target="https://my.esri.com/" TargetMode="External"/><Relationship Id="rId4" Type="http://schemas.openxmlformats.org/officeDocument/2006/relationships/webSettings" Target="webSettings.xml"/><Relationship Id="rId9" Type="http://schemas.openxmlformats.org/officeDocument/2006/relationships/hyperlink" Target="https://my.esri.com/" TargetMode="External"/><Relationship Id="rId14" Type="http://schemas.openxmlformats.org/officeDocument/2006/relationships/hyperlink" Target="https://links.esri.com/dbserverdesktop/10.7/install_guide" TargetMode="External"/><Relationship Id="rId22" Type="http://schemas.openxmlformats.org/officeDocument/2006/relationships/hyperlink" Target="https://my.esri.com/" TargetMode="External"/><Relationship Id="rId27" Type="http://schemas.openxmlformats.org/officeDocument/2006/relationships/hyperlink" Target="https://links.esri.com/militarytools/reference_guide" TargetMode="External"/><Relationship Id="rId30" Type="http://schemas.openxmlformats.org/officeDocument/2006/relationships/hyperlink" Target="https://my.esri.com/" TargetMode="External"/><Relationship Id="rId35" Type="http://schemas.openxmlformats.org/officeDocument/2006/relationships/theme" Target="theme/theme1.xml"/><Relationship Id="rId8" Type="http://schemas.openxmlformats.org/officeDocument/2006/relationships/hyperlink" Target="https://links.esri.com/whats-new/10.7/Arc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1077</TotalTime>
  <Pages>9</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2019-07-16T20:01:00Z</dcterms:created>
  <dcterms:modified xsi:type="dcterms:W3CDTF">2019-07-17T14:33:00Z</dcterms:modified>
</cp:coreProperties>
</file>